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416A1" w14:textId="0EADFDE3" w:rsidR="00CA2AD7" w:rsidRPr="00B951EF" w:rsidRDefault="00CA2AD7" w:rsidP="00D300F6">
      <w:pPr>
        <w:rPr>
          <w:rFonts w:ascii="Calibri" w:eastAsia="Merriweather" w:hAnsi="Calibri" w:cs="Calibri"/>
          <w:iCs/>
          <w:sz w:val="24"/>
          <w:szCs w:val="24"/>
        </w:rPr>
      </w:pPr>
      <w:bookmarkStart w:id="0" w:name="_GoBack"/>
      <w:bookmarkEnd w:id="0"/>
    </w:p>
    <w:p w14:paraId="3E874914" w14:textId="6B08D6FB" w:rsidR="00D300F6" w:rsidRPr="00B951EF" w:rsidRDefault="00D300F6" w:rsidP="00D300F6">
      <w:pPr>
        <w:rPr>
          <w:rFonts w:ascii="Calibri" w:eastAsia="Merriweather" w:hAnsi="Calibri" w:cs="Calibri"/>
          <w:sz w:val="24"/>
          <w:szCs w:val="24"/>
        </w:rPr>
      </w:pPr>
      <w:r w:rsidRPr="005C3ABC">
        <w:rPr>
          <w:rFonts w:ascii="Calibri" w:eastAsia="Merriweather" w:hAnsi="Calibri" w:cs="Calibri"/>
          <w:iCs/>
          <w:sz w:val="24"/>
          <w:szCs w:val="24"/>
        </w:rPr>
        <w:t xml:space="preserve">Dear </w:t>
      </w:r>
      <w:r w:rsidR="005C3ABC" w:rsidRPr="005C3ABC">
        <w:rPr>
          <w:rFonts w:ascii="Calibri" w:eastAsia="Merriweather" w:hAnsi="Calibri" w:cs="Calibri"/>
          <w:sz w:val="24"/>
          <w:szCs w:val="24"/>
        </w:rPr>
        <w:t>École</w:t>
      </w:r>
      <w:r w:rsidR="005C3ABC">
        <w:rPr>
          <w:rFonts w:ascii="Calibri" w:eastAsia="Merriweather" w:hAnsi="Calibri" w:cs="Calibri"/>
        </w:rPr>
        <w:t xml:space="preserve"> </w:t>
      </w:r>
      <w:r w:rsidR="002F5684">
        <w:rPr>
          <w:rFonts w:ascii="Calibri" w:eastAsia="Merriweather" w:hAnsi="Calibri" w:cs="Calibri"/>
          <w:iCs/>
          <w:sz w:val="24"/>
          <w:szCs w:val="24"/>
        </w:rPr>
        <w:t>Herbert Spencer</w:t>
      </w:r>
      <w:r w:rsidR="00B951EF">
        <w:rPr>
          <w:rFonts w:ascii="Calibri" w:eastAsia="Merriweather" w:hAnsi="Calibri" w:cs="Calibri"/>
          <w:iCs/>
          <w:sz w:val="24"/>
          <w:szCs w:val="24"/>
        </w:rPr>
        <w:t xml:space="preserve"> </w:t>
      </w:r>
      <w:r w:rsidRPr="00B951EF">
        <w:rPr>
          <w:rFonts w:ascii="Calibri" w:eastAsia="Merriweather" w:hAnsi="Calibri" w:cs="Calibri"/>
          <w:iCs/>
          <w:sz w:val="24"/>
          <w:szCs w:val="24"/>
        </w:rPr>
        <w:t>Families,</w:t>
      </w:r>
    </w:p>
    <w:p w14:paraId="72200C25" w14:textId="77777777" w:rsidR="00D300F6" w:rsidRPr="00B951EF" w:rsidRDefault="00D300F6" w:rsidP="00D300F6">
      <w:pPr>
        <w:rPr>
          <w:rFonts w:ascii="Calibri" w:eastAsia="Merriweather" w:hAnsi="Calibri" w:cs="Calibri"/>
          <w:sz w:val="24"/>
          <w:szCs w:val="24"/>
        </w:rPr>
      </w:pPr>
    </w:p>
    <w:p w14:paraId="157F27FA" w14:textId="7985800E" w:rsidR="00B951EF" w:rsidRPr="00B951EF" w:rsidRDefault="00D04CB9" w:rsidP="00D300F6">
      <w:pPr>
        <w:rPr>
          <w:rFonts w:ascii="Calibri" w:hAnsi="Calibri" w:cs="Calibri"/>
          <w:sz w:val="24"/>
          <w:szCs w:val="24"/>
        </w:rPr>
      </w:pPr>
      <w:r>
        <w:rPr>
          <w:rFonts w:ascii="Calibri" w:eastAsia="Merriweather" w:hAnsi="Calibri" w:cs="Calibri"/>
          <w:iCs/>
          <w:sz w:val="24"/>
          <w:szCs w:val="24"/>
        </w:rPr>
        <w:t xml:space="preserve">Welcome to the 2021-2022 school year!  </w:t>
      </w:r>
      <w:r w:rsidR="00C92C02" w:rsidRPr="00B951EF">
        <w:rPr>
          <w:rFonts w:ascii="Calibri" w:eastAsia="Merriweather" w:hAnsi="Calibri" w:cs="Calibri"/>
          <w:iCs/>
          <w:sz w:val="24"/>
          <w:szCs w:val="24"/>
        </w:rPr>
        <w:t>We</w:t>
      </w:r>
      <w:r w:rsidR="00D300F6" w:rsidRPr="00B951EF">
        <w:rPr>
          <w:rFonts w:ascii="Calibri" w:eastAsia="Merriweather" w:hAnsi="Calibri" w:cs="Calibri"/>
          <w:iCs/>
          <w:sz w:val="24"/>
          <w:szCs w:val="24"/>
        </w:rPr>
        <w:t xml:space="preserve"> hope that you are well, staying safe, and </w:t>
      </w:r>
      <w:r w:rsidR="008D296C">
        <w:rPr>
          <w:rFonts w:ascii="Calibri" w:eastAsia="Merriweather" w:hAnsi="Calibri" w:cs="Calibri"/>
          <w:iCs/>
          <w:sz w:val="24"/>
          <w:szCs w:val="24"/>
        </w:rPr>
        <w:t xml:space="preserve">have enjoyed a wonderful </w:t>
      </w:r>
      <w:r w:rsidR="00D300F6" w:rsidRPr="00B951EF">
        <w:rPr>
          <w:rFonts w:ascii="Calibri" w:eastAsia="Merriweather" w:hAnsi="Calibri" w:cs="Calibri"/>
          <w:iCs/>
          <w:sz w:val="24"/>
          <w:szCs w:val="24"/>
        </w:rPr>
        <w:t>summer.</w:t>
      </w:r>
      <w:r w:rsidR="00D300F6" w:rsidRPr="00B951EF">
        <w:rPr>
          <w:rFonts w:ascii="Calibri" w:eastAsia="Merriweather" w:hAnsi="Calibri" w:cs="Calibri"/>
          <w:sz w:val="24"/>
          <w:szCs w:val="24"/>
        </w:rPr>
        <w:t>   </w:t>
      </w:r>
    </w:p>
    <w:p w14:paraId="4FDC72A9" w14:textId="77777777" w:rsidR="00B951EF" w:rsidRPr="00B951EF" w:rsidRDefault="00B951EF" w:rsidP="00D300F6">
      <w:pPr>
        <w:rPr>
          <w:rFonts w:ascii="Calibri" w:hAnsi="Calibri" w:cs="Calibri"/>
          <w:sz w:val="24"/>
          <w:szCs w:val="24"/>
        </w:rPr>
      </w:pPr>
    </w:p>
    <w:p w14:paraId="77599E52" w14:textId="4A3E8913" w:rsidR="00D300F6" w:rsidRPr="00B951EF" w:rsidRDefault="00D300F6" w:rsidP="008D296C">
      <w:pPr>
        <w:pStyle w:val="xmsonormal"/>
        <w:shd w:val="clear" w:color="auto" w:fill="FFFFFF"/>
        <w:spacing w:before="0" w:beforeAutospacing="0" w:after="0" w:afterAutospacing="0"/>
        <w:rPr>
          <w:rFonts w:ascii="Calibri" w:eastAsia="Merriweather" w:hAnsi="Calibri" w:cs="Calibri"/>
        </w:rPr>
      </w:pPr>
      <w:r w:rsidRPr="00B951EF">
        <w:rPr>
          <w:rFonts w:ascii="Calibri" w:eastAsia="Merriweather" w:hAnsi="Calibri" w:cs="Calibri"/>
        </w:rPr>
        <w:t>We are looking forward to welcoming students back to École</w:t>
      </w:r>
      <w:r w:rsidR="00D17DDD">
        <w:rPr>
          <w:rFonts w:ascii="Calibri" w:eastAsia="Merriweather" w:hAnsi="Calibri" w:cs="Calibri"/>
        </w:rPr>
        <w:t xml:space="preserve"> Herbert Spencer</w:t>
      </w:r>
      <w:r w:rsidRPr="00B951EF">
        <w:rPr>
          <w:rFonts w:ascii="Calibri" w:eastAsia="Merriweather" w:hAnsi="Calibri" w:cs="Calibri"/>
        </w:rPr>
        <w:t xml:space="preserve"> </w:t>
      </w:r>
      <w:r w:rsidR="008D296C">
        <w:rPr>
          <w:rFonts w:ascii="Calibri" w:eastAsia="Merriweather" w:hAnsi="Calibri" w:cs="Calibri"/>
        </w:rPr>
        <w:t>Elementary School on September 7</w:t>
      </w:r>
      <w:r w:rsidRPr="00B951EF">
        <w:rPr>
          <w:rFonts w:ascii="Calibri" w:eastAsia="Merriweather" w:hAnsi="Calibri" w:cs="Calibri"/>
          <w:vertAlign w:val="superscript"/>
        </w:rPr>
        <w:t>th</w:t>
      </w:r>
      <w:r w:rsidRPr="00B951EF">
        <w:rPr>
          <w:rFonts w:ascii="Calibri" w:eastAsia="Merriweather" w:hAnsi="Calibri" w:cs="Calibri"/>
        </w:rPr>
        <w:t xml:space="preserve">.  We have been working hard to ensure that the health and safety of our students and staff remains our first priority. </w:t>
      </w:r>
      <w:r w:rsidR="00C92C02" w:rsidRPr="00B951EF">
        <w:rPr>
          <w:rFonts w:ascii="Calibri" w:eastAsia="Merriweather" w:hAnsi="Calibri" w:cs="Calibri"/>
        </w:rPr>
        <w:t xml:space="preserve"> We</w:t>
      </w:r>
      <w:r w:rsidRPr="00B951EF">
        <w:rPr>
          <w:rFonts w:ascii="Calibri" w:eastAsia="Merriweather" w:hAnsi="Calibri" w:cs="Calibri"/>
        </w:rPr>
        <w:t xml:space="preserve"> would like to provide you with further information about what you can expect when your child returns to school. </w:t>
      </w:r>
    </w:p>
    <w:p w14:paraId="441B9D69" w14:textId="77777777" w:rsidR="00D300F6" w:rsidRPr="00B951EF" w:rsidRDefault="00D300F6" w:rsidP="00D300F6">
      <w:pPr>
        <w:rPr>
          <w:rFonts w:ascii="Calibri" w:eastAsia="Merriweather" w:hAnsi="Calibri" w:cs="Calibri"/>
          <w:sz w:val="24"/>
          <w:szCs w:val="24"/>
        </w:rPr>
      </w:pPr>
    </w:p>
    <w:p w14:paraId="7EE8D350" w14:textId="1E32225F" w:rsidR="00D300F6" w:rsidRPr="00B951EF" w:rsidRDefault="008D296C" w:rsidP="00D300F6">
      <w:pPr>
        <w:rPr>
          <w:rFonts w:ascii="Calibri" w:eastAsia="Merriweather" w:hAnsi="Calibri" w:cs="Calibri"/>
          <w:sz w:val="24"/>
          <w:szCs w:val="24"/>
        </w:rPr>
      </w:pPr>
      <w:r>
        <w:rPr>
          <w:rFonts w:ascii="Calibri" w:eastAsia="Merriweather" w:hAnsi="Calibri" w:cs="Calibri"/>
          <w:sz w:val="24"/>
          <w:szCs w:val="24"/>
        </w:rPr>
        <w:t>We will be continuing with the following safety measures</w:t>
      </w:r>
      <w:r w:rsidR="00D300F6" w:rsidRPr="00B951EF">
        <w:rPr>
          <w:rFonts w:ascii="Calibri" w:eastAsia="Merriweather" w:hAnsi="Calibri" w:cs="Calibri"/>
          <w:sz w:val="24"/>
          <w:szCs w:val="24"/>
        </w:rPr>
        <w:t xml:space="preserve">: </w:t>
      </w:r>
    </w:p>
    <w:p w14:paraId="71C60CDE" w14:textId="6F1D9D5D" w:rsidR="002F5684" w:rsidRPr="0047136F" w:rsidRDefault="005C3ABC" w:rsidP="00937B44">
      <w:pPr>
        <w:pStyle w:val="Defaul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All staff, adults and students </w:t>
      </w:r>
      <w:r w:rsidR="00937B44" w:rsidRPr="0047136F">
        <w:rPr>
          <w:rFonts w:ascii="Calibri" w:hAnsi="Calibri" w:cs="Calibri"/>
        </w:rPr>
        <w:t xml:space="preserve">in </w:t>
      </w:r>
      <w:r>
        <w:rPr>
          <w:rFonts w:ascii="Calibri" w:hAnsi="Calibri" w:cs="Calibri"/>
        </w:rPr>
        <w:t>G</w:t>
      </w:r>
      <w:r w:rsidR="00937B44" w:rsidRPr="0047136F">
        <w:rPr>
          <w:rFonts w:ascii="Calibri" w:hAnsi="Calibri" w:cs="Calibri"/>
        </w:rPr>
        <w:t>rades</w:t>
      </w:r>
      <w:r>
        <w:rPr>
          <w:rFonts w:ascii="Calibri" w:hAnsi="Calibri" w:cs="Calibri"/>
        </w:rPr>
        <w:t xml:space="preserve"> 4</w:t>
      </w:r>
      <w:r w:rsidR="00937B44" w:rsidRPr="0047136F">
        <w:rPr>
          <w:rFonts w:ascii="Calibri" w:hAnsi="Calibri" w:cs="Calibri"/>
        </w:rPr>
        <w:t xml:space="preserve"> </w:t>
      </w:r>
      <w:r w:rsidR="005F0985" w:rsidRPr="0047136F">
        <w:rPr>
          <w:rFonts w:ascii="Calibri" w:hAnsi="Calibri" w:cs="Calibri"/>
        </w:rPr>
        <w:t>through 12</w:t>
      </w:r>
      <w:r w:rsidR="00C31E00" w:rsidRPr="0047136F">
        <w:rPr>
          <w:rFonts w:ascii="Calibri" w:hAnsi="Calibri" w:cs="Calibri"/>
        </w:rPr>
        <w:t xml:space="preserve">* are required to wear masks in all indoor </w:t>
      </w:r>
      <w:r w:rsidR="00314998" w:rsidRPr="0047136F">
        <w:rPr>
          <w:rFonts w:ascii="Calibri" w:hAnsi="Calibri" w:cs="Calibri"/>
        </w:rPr>
        <w:t>areas of the school, including at their desks or if on a school bus.</w:t>
      </w:r>
    </w:p>
    <w:p w14:paraId="5757CE62" w14:textId="29D0844E" w:rsidR="00314998" w:rsidRPr="0047136F" w:rsidRDefault="00314998" w:rsidP="00937B44">
      <w:pPr>
        <w:pStyle w:val="Default"/>
        <w:numPr>
          <w:ilvl w:val="0"/>
          <w:numId w:val="3"/>
        </w:numPr>
        <w:rPr>
          <w:rFonts w:ascii="Calibri" w:hAnsi="Calibri" w:cs="Calibri"/>
        </w:rPr>
      </w:pPr>
      <w:r w:rsidRPr="0047136F">
        <w:rPr>
          <w:rFonts w:ascii="Calibri" w:hAnsi="Calibri" w:cs="Calibri"/>
        </w:rPr>
        <w:t>Student</w:t>
      </w:r>
      <w:r w:rsidR="005C3ABC">
        <w:rPr>
          <w:rFonts w:ascii="Calibri" w:hAnsi="Calibri" w:cs="Calibri"/>
        </w:rPr>
        <w:t>s in Kindergarten to G</w:t>
      </w:r>
      <w:r w:rsidRPr="0047136F">
        <w:rPr>
          <w:rFonts w:ascii="Calibri" w:hAnsi="Calibri" w:cs="Calibri"/>
        </w:rPr>
        <w:t>rade 3 are strongly encouraged to wear masks.</w:t>
      </w:r>
    </w:p>
    <w:p w14:paraId="217603E4" w14:textId="29781DEE" w:rsidR="00314998" w:rsidRDefault="0077147F" w:rsidP="0077147F">
      <w:pPr>
        <w:pStyle w:val="Default"/>
        <w:ind w:left="360"/>
        <w:rPr>
          <w:sz w:val="22"/>
          <w:szCs w:val="22"/>
        </w:rPr>
      </w:pPr>
      <w:r>
        <w:t>*</w:t>
      </w:r>
      <w:r w:rsidRPr="008E272E">
        <w:rPr>
          <w:sz w:val="20"/>
          <w:szCs w:val="20"/>
        </w:rPr>
        <w:t>Exemptions remain in place for students or staff who cannot wear masks or for times when masks may tempor</w:t>
      </w:r>
      <w:r w:rsidR="002A3538" w:rsidRPr="008E272E">
        <w:rPr>
          <w:sz w:val="20"/>
          <w:szCs w:val="20"/>
        </w:rPr>
        <w:t>arily need to be removed.  This includes when consuming food and drink, when actively</w:t>
      </w:r>
      <w:r w:rsidR="007C7FBD" w:rsidRPr="008E272E">
        <w:rPr>
          <w:sz w:val="20"/>
          <w:szCs w:val="20"/>
        </w:rPr>
        <w:t xml:space="preserve"> engaging in an activity that requires temporary removal of the mask (</w:t>
      </w:r>
      <w:proofErr w:type="spellStart"/>
      <w:r w:rsidR="007C7FBD" w:rsidRPr="008E272E">
        <w:rPr>
          <w:sz w:val="20"/>
          <w:szCs w:val="20"/>
        </w:rPr>
        <w:t>eg</w:t>
      </w:r>
      <w:proofErr w:type="spellEnd"/>
      <w:r w:rsidR="007C7FBD" w:rsidRPr="008E272E">
        <w:rPr>
          <w:sz w:val="20"/>
          <w:szCs w:val="20"/>
        </w:rPr>
        <w:t>.</w:t>
      </w:r>
      <w:r w:rsidR="005C3ABC">
        <w:rPr>
          <w:sz w:val="20"/>
          <w:szCs w:val="20"/>
        </w:rPr>
        <w:t xml:space="preserve"> when playing a wind instrument)</w:t>
      </w:r>
      <w:r w:rsidR="007C7FBD" w:rsidRPr="008E272E">
        <w:rPr>
          <w:sz w:val="20"/>
          <w:szCs w:val="20"/>
        </w:rPr>
        <w:t xml:space="preserve">, when communicating with or providing a service to a person </w:t>
      </w:r>
      <w:r w:rsidR="00BD0E49" w:rsidRPr="008E272E">
        <w:rPr>
          <w:sz w:val="20"/>
          <w:szCs w:val="20"/>
        </w:rPr>
        <w:t>with diverse needs who may depend on visual cues or facial expressions, when a person can not</w:t>
      </w:r>
      <w:r w:rsidR="003A57B2" w:rsidRPr="008E272E">
        <w:rPr>
          <w:sz w:val="20"/>
          <w:szCs w:val="20"/>
        </w:rPr>
        <w:t xml:space="preserve"> put on or remove their own mask without assistance, when a person can not tolerate a mask, when needing to quickly identify a person, or when speaking through a barrier.</w:t>
      </w:r>
    </w:p>
    <w:p w14:paraId="4A168B07" w14:textId="2D521277" w:rsidR="00041D2E" w:rsidRPr="0047136F" w:rsidRDefault="00041D2E" w:rsidP="00041D2E">
      <w:pPr>
        <w:pStyle w:val="Default"/>
        <w:numPr>
          <w:ilvl w:val="0"/>
          <w:numId w:val="4"/>
        </w:numPr>
        <w:rPr>
          <w:rFonts w:ascii="Calibri" w:hAnsi="Calibri" w:cs="Calibri"/>
        </w:rPr>
      </w:pPr>
      <w:r w:rsidRPr="0047136F">
        <w:rPr>
          <w:rFonts w:ascii="Calibri" w:hAnsi="Calibri" w:cs="Calibri"/>
        </w:rPr>
        <w:t>Daily Health Checks will continue to be required for students, staff and visitors.  People should stay home if they are sick.</w:t>
      </w:r>
    </w:p>
    <w:p w14:paraId="409B255D" w14:textId="2A7E179A" w:rsidR="00041D2E" w:rsidRPr="0047136F" w:rsidRDefault="00041D2E" w:rsidP="00041D2E">
      <w:pPr>
        <w:pStyle w:val="Default"/>
        <w:numPr>
          <w:ilvl w:val="0"/>
          <w:numId w:val="4"/>
        </w:numPr>
        <w:rPr>
          <w:rFonts w:ascii="Calibri" w:hAnsi="Calibri" w:cs="Calibri"/>
        </w:rPr>
      </w:pPr>
      <w:r w:rsidRPr="0047136F">
        <w:rPr>
          <w:rFonts w:ascii="Calibri" w:hAnsi="Calibri" w:cs="Calibri"/>
        </w:rPr>
        <w:t>The increased focus on hand</w:t>
      </w:r>
      <w:r w:rsidR="009D6778" w:rsidRPr="0047136F">
        <w:rPr>
          <w:rFonts w:ascii="Calibri" w:hAnsi="Calibri" w:cs="Calibri"/>
        </w:rPr>
        <w:t xml:space="preserve"> and respiratory hygiene will continue, with similar access to handwashing and sanitizing options at a</w:t>
      </w:r>
      <w:r w:rsidR="009819CF" w:rsidRPr="0047136F">
        <w:rPr>
          <w:rFonts w:ascii="Calibri" w:hAnsi="Calibri" w:cs="Calibri"/>
        </w:rPr>
        <w:t>ll schools and sites.</w:t>
      </w:r>
    </w:p>
    <w:p w14:paraId="425C3BBF" w14:textId="27B3A152" w:rsidR="009819CF" w:rsidRDefault="009819CF" w:rsidP="00041D2E">
      <w:pPr>
        <w:pStyle w:val="Default"/>
        <w:numPr>
          <w:ilvl w:val="0"/>
          <w:numId w:val="4"/>
        </w:numPr>
        <w:rPr>
          <w:rFonts w:ascii="Calibri" w:hAnsi="Calibri" w:cs="Calibri"/>
        </w:rPr>
      </w:pPr>
      <w:r w:rsidRPr="0047136F">
        <w:rPr>
          <w:rFonts w:ascii="Calibri" w:hAnsi="Calibri" w:cs="Calibri"/>
        </w:rPr>
        <w:t>Enhanced cleaning protocols will remain in place</w:t>
      </w:r>
      <w:r w:rsidR="00BC1688" w:rsidRPr="0047136F">
        <w:rPr>
          <w:rFonts w:ascii="Calibri" w:hAnsi="Calibri" w:cs="Calibri"/>
        </w:rPr>
        <w:t>.</w:t>
      </w:r>
    </w:p>
    <w:p w14:paraId="31407C10" w14:textId="6A69F963" w:rsidR="00EA5FAC" w:rsidRPr="0047136F" w:rsidRDefault="00EA5FAC" w:rsidP="00041D2E">
      <w:pPr>
        <w:pStyle w:val="Default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Staggered recess and lunch times</w:t>
      </w:r>
    </w:p>
    <w:p w14:paraId="3369E7DC" w14:textId="724AF32A" w:rsidR="009819CF" w:rsidRPr="0047136F" w:rsidRDefault="00BC1688" w:rsidP="00041D2E">
      <w:pPr>
        <w:pStyle w:val="Default"/>
        <w:numPr>
          <w:ilvl w:val="0"/>
          <w:numId w:val="4"/>
        </w:numPr>
        <w:rPr>
          <w:rFonts w:ascii="Calibri" w:hAnsi="Calibri" w:cs="Calibri"/>
        </w:rPr>
      </w:pPr>
      <w:r w:rsidRPr="0047136F">
        <w:rPr>
          <w:rFonts w:ascii="Calibri" w:hAnsi="Calibri" w:cs="Calibri"/>
        </w:rPr>
        <w:t>Continued outdoor learning opportunities.</w:t>
      </w:r>
    </w:p>
    <w:p w14:paraId="0B6EE779" w14:textId="216A0FA1" w:rsidR="00600C8C" w:rsidRPr="0047136F" w:rsidRDefault="00BC1688" w:rsidP="00600C8C">
      <w:pPr>
        <w:pStyle w:val="Default"/>
        <w:numPr>
          <w:ilvl w:val="0"/>
          <w:numId w:val="4"/>
        </w:numPr>
        <w:rPr>
          <w:rFonts w:ascii="Calibri" w:hAnsi="Calibri" w:cs="Calibri"/>
        </w:rPr>
      </w:pPr>
      <w:r w:rsidRPr="0047136F">
        <w:rPr>
          <w:rFonts w:ascii="Calibri" w:hAnsi="Calibri" w:cs="Calibri"/>
        </w:rPr>
        <w:t>Reminders about respecting others personal space.</w:t>
      </w:r>
    </w:p>
    <w:p w14:paraId="76FB586A" w14:textId="4E816E53" w:rsidR="00D300F6" w:rsidRPr="00B951EF" w:rsidRDefault="00D300F6" w:rsidP="002F5684">
      <w:pPr>
        <w:rPr>
          <w:rFonts w:ascii="Calibri" w:eastAsia="Merriweather" w:hAnsi="Calibri" w:cs="Calibri"/>
          <w:sz w:val="24"/>
          <w:szCs w:val="24"/>
        </w:rPr>
      </w:pPr>
    </w:p>
    <w:p w14:paraId="09837D5B" w14:textId="3FF43F30" w:rsidR="00D300F6" w:rsidRPr="00B951EF" w:rsidRDefault="00312725" w:rsidP="00D300F6">
      <w:pPr>
        <w:rPr>
          <w:rFonts w:ascii="Calibri" w:eastAsia="Merriweather" w:hAnsi="Calibri" w:cs="Calibri"/>
          <w:sz w:val="24"/>
          <w:szCs w:val="24"/>
        </w:rPr>
      </w:pPr>
      <w:r>
        <w:rPr>
          <w:rFonts w:ascii="Calibri" w:eastAsia="Merriweather" w:hAnsi="Calibri" w:cs="Calibri"/>
          <w:sz w:val="24"/>
          <w:szCs w:val="24"/>
        </w:rPr>
        <w:t>Ou</w:t>
      </w:r>
      <w:r w:rsidR="00D300F6" w:rsidRPr="00B951EF">
        <w:rPr>
          <w:rFonts w:ascii="Calibri" w:eastAsia="Merriweather" w:hAnsi="Calibri" w:cs="Calibri"/>
          <w:sz w:val="24"/>
          <w:szCs w:val="24"/>
        </w:rPr>
        <w:t>r bell schedule has generally remained the same</w:t>
      </w:r>
      <w:r>
        <w:rPr>
          <w:rFonts w:ascii="Calibri" w:eastAsia="Merriweather" w:hAnsi="Calibri" w:cs="Calibri"/>
          <w:sz w:val="24"/>
          <w:szCs w:val="24"/>
        </w:rPr>
        <w:t>.  Please see below.</w:t>
      </w:r>
      <w:r w:rsidR="00D300F6" w:rsidRPr="00B951EF">
        <w:rPr>
          <w:rFonts w:ascii="Calibri" w:eastAsia="Merriweather" w:hAnsi="Calibri" w:cs="Calibri"/>
          <w:sz w:val="24"/>
          <w:szCs w:val="24"/>
        </w:rPr>
        <w:t xml:space="preserve">   </w:t>
      </w:r>
    </w:p>
    <w:p w14:paraId="146CD0C5" w14:textId="77777777" w:rsidR="00D300F6" w:rsidRPr="00B951EF" w:rsidRDefault="00D300F6" w:rsidP="00D300F6">
      <w:pPr>
        <w:rPr>
          <w:rFonts w:ascii="Calibri" w:eastAsia="Merriweather" w:hAnsi="Calibri" w:cs="Calibri"/>
          <w:iCs/>
          <w:sz w:val="24"/>
          <w:szCs w:val="24"/>
        </w:rPr>
      </w:pPr>
    </w:p>
    <w:p w14:paraId="6FA2EDBE" w14:textId="77777777" w:rsidR="00AE4F89" w:rsidRDefault="00AE4F89" w:rsidP="00AE4F89">
      <w:pPr>
        <w:rPr>
          <w:rFonts w:ascii="Calibri" w:eastAsia="Merriweather" w:hAnsi="Calibri" w:cs="Calibri"/>
          <w:iCs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3518"/>
        <w:gridCol w:w="4319"/>
      </w:tblGrid>
      <w:tr w:rsidR="00AE4F89" w:rsidRPr="00797D88" w14:paraId="2754B790" w14:textId="77777777" w:rsidTr="00797D88">
        <w:trPr>
          <w:trHeight w:val="301"/>
        </w:trPr>
        <w:tc>
          <w:tcPr>
            <w:tcW w:w="3518" w:type="dxa"/>
          </w:tcPr>
          <w:p w14:paraId="5887747A" w14:textId="77777777" w:rsidR="00AE4F89" w:rsidRPr="00797D88" w:rsidRDefault="00AE4F89" w:rsidP="008A1899">
            <w:pPr>
              <w:rPr>
                <w:b/>
                <w:sz w:val="20"/>
                <w:szCs w:val="20"/>
                <w:lang w:val="en-US"/>
              </w:rPr>
            </w:pPr>
            <w:r w:rsidRPr="00797D88">
              <w:rPr>
                <w:b/>
                <w:sz w:val="20"/>
                <w:szCs w:val="20"/>
                <w:lang w:val="en-US"/>
              </w:rPr>
              <w:t>WELCOME BELL</w:t>
            </w:r>
          </w:p>
        </w:tc>
        <w:tc>
          <w:tcPr>
            <w:tcW w:w="4319" w:type="dxa"/>
          </w:tcPr>
          <w:p w14:paraId="5F8C603C" w14:textId="77777777" w:rsidR="00AE4F89" w:rsidRPr="00797D88" w:rsidRDefault="00AE4F89" w:rsidP="008A1899">
            <w:pPr>
              <w:rPr>
                <w:b/>
                <w:sz w:val="20"/>
                <w:szCs w:val="20"/>
                <w:lang w:val="en-US"/>
              </w:rPr>
            </w:pPr>
            <w:r w:rsidRPr="00797D88">
              <w:rPr>
                <w:b/>
                <w:sz w:val="20"/>
                <w:szCs w:val="20"/>
                <w:lang w:val="en-US"/>
              </w:rPr>
              <w:t>8:50 – DESIGNATED ENTRIES</w:t>
            </w:r>
          </w:p>
        </w:tc>
      </w:tr>
      <w:tr w:rsidR="00AE4F89" w:rsidRPr="00797D88" w14:paraId="599FF867" w14:textId="77777777" w:rsidTr="00797D88">
        <w:trPr>
          <w:trHeight w:val="284"/>
        </w:trPr>
        <w:tc>
          <w:tcPr>
            <w:tcW w:w="3518" w:type="dxa"/>
          </w:tcPr>
          <w:p w14:paraId="7812DA03" w14:textId="77777777" w:rsidR="00AE4F89" w:rsidRPr="00797D88" w:rsidRDefault="00AE4F89" w:rsidP="008A1899">
            <w:pPr>
              <w:rPr>
                <w:b/>
                <w:sz w:val="20"/>
                <w:szCs w:val="20"/>
                <w:lang w:val="en-US"/>
              </w:rPr>
            </w:pPr>
            <w:r w:rsidRPr="00797D88">
              <w:rPr>
                <w:b/>
                <w:sz w:val="20"/>
                <w:szCs w:val="20"/>
                <w:lang w:val="en-US"/>
              </w:rPr>
              <w:t>INSTRUCTION</w:t>
            </w:r>
          </w:p>
        </w:tc>
        <w:tc>
          <w:tcPr>
            <w:tcW w:w="4319" w:type="dxa"/>
          </w:tcPr>
          <w:p w14:paraId="0642A8F8" w14:textId="709EA458" w:rsidR="00AE4F89" w:rsidRPr="00797D88" w:rsidRDefault="00AE4F89" w:rsidP="008A1899">
            <w:pPr>
              <w:rPr>
                <w:b/>
                <w:sz w:val="20"/>
                <w:szCs w:val="20"/>
                <w:lang w:val="en-US"/>
              </w:rPr>
            </w:pPr>
            <w:r w:rsidRPr="00797D88">
              <w:rPr>
                <w:b/>
                <w:sz w:val="20"/>
                <w:szCs w:val="20"/>
                <w:lang w:val="en-US"/>
              </w:rPr>
              <w:t>8:55 – 10:</w:t>
            </w:r>
            <w:r w:rsidR="0089494F" w:rsidRPr="00797D88">
              <w:rPr>
                <w:b/>
                <w:sz w:val="20"/>
                <w:szCs w:val="20"/>
                <w:lang w:val="en-US"/>
              </w:rPr>
              <w:t>30</w:t>
            </w:r>
            <w:r w:rsidRPr="00797D88">
              <w:rPr>
                <w:b/>
                <w:sz w:val="20"/>
                <w:szCs w:val="20"/>
                <w:lang w:val="en-US"/>
              </w:rPr>
              <w:t xml:space="preserve"> (Group A)</w:t>
            </w:r>
          </w:p>
          <w:p w14:paraId="4658D995" w14:textId="77777777" w:rsidR="00AE4F89" w:rsidRPr="00797D88" w:rsidRDefault="00AE4F89" w:rsidP="008A1899">
            <w:pPr>
              <w:rPr>
                <w:b/>
                <w:sz w:val="20"/>
                <w:szCs w:val="20"/>
                <w:lang w:val="en-US"/>
              </w:rPr>
            </w:pPr>
            <w:r w:rsidRPr="00797D88">
              <w:rPr>
                <w:b/>
                <w:sz w:val="20"/>
                <w:szCs w:val="20"/>
                <w:lang w:val="en-US"/>
              </w:rPr>
              <w:t>8:55 – 10:45 (Group B)</w:t>
            </w:r>
          </w:p>
        </w:tc>
      </w:tr>
      <w:tr w:rsidR="00AE4F89" w:rsidRPr="00797D88" w14:paraId="2191E424" w14:textId="77777777" w:rsidTr="00797D88">
        <w:trPr>
          <w:trHeight w:val="301"/>
        </w:trPr>
        <w:tc>
          <w:tcPr>
            <w:tcW w:w="3518" w:type="dxa"/>
          </w:tcPr>
          <w:p w14:paraId="69096800" w14:textId="77777777" w:rsidR="00AE4F89" w:rsidRPr="00797D88" w:rsidRDefault="00AE4F89" w:rsidP="008A1899">
            <w:pPr>
              <w:rPr>
                <w:b/>
                <w:sz w:val="20"/>
                <w:szCs w:val="20"/>
                <w:lang w:val="en-US"/>
              </w:rPr>
            </w:pPr>
            <w:r w:rsidRPr="00797D88">
              <w:rPr>
                <w:b/>
                <w:sz w:val="20"/>
                <w:szCs w:val="20"/>
                <w:lang w:val="en-US"/>
              </w:rPr>
              <w:t xml:space="preserve">RECESS </w:t>
            </w:r>
          </w:p>
        </w:tc>
        <w:tc>
          <w:tcPr>
            <w:tcW w:w="4319" w:type="dxa"/>
          </w:tcPr>
          <w:p w14:paraId="28E7A703" w14:textId="13150008" w:rsidR="00AE4F89" w:rsidRPr="00797D88" w:rsidRDefault="00AE4F89" w:rsidP="008A1899">
            <w:pPr>
              <w:rPr>
                <w:b/>
                <w:sz w:val="20"/>
                <w:szCs w:val="20"/>
                <w:lang w:val="en-US"/>
              </w:rPr>
            </w:pPr>
            <w:r w:rsidRPr="00797D88">
              <w:rPr>
                <w:b/>
                <w:sz w:val="20"/>
                <w:szCs w:val="20"/>
                <w:lang w:val="en-US"/>
              </w:rPr>
              <w:t>10:</w:t>
            </w:r>
            <w:r w:rsidR="0089494F" w:rsidRPr="00797D88">
              <w:rPr>
                <w:b/>
                <w:sz w:val="20"/>
                <w:szCs w:val="20"/>
                <w:lang w:val="en-US"/>
              </w:rPr>
              <w:t>30</w:t>
            </w:r>
            <w:r w:rsidRPr="00797D88">
              <w:rPr>
                <w:b/>
                <w:sz w:val="20"/>
                <w:szCs w:val="20"/>
                <w:lang w:val="en-US"/>
              </w:rPr>
              <w:t xml:space="preserve"> – 10:4</w:t>
            </w:r>
            <w:r w:rsidR="0089494F" w:rsidRPr="00797D88">
              <w:rPr>
                <w:b/>
                <w:sz w:val="20"/>
                <w:szCs w:val="20"/>
                <w:lang w:val="en-US"/>
              </w:rPr>
              <w:t>5</w:t>
            </w:r>
            <w:r w:rsidRPr="00797D88">
              <w:rPr>
                <w:b/>
                <w:sz w:val="20"/>
                <w:szCs w:val="20"/>
                <w:lang w:val="en-US"/>
              </w:rPr>
              <w:t xml:space="preserve"> (Group A)</w:t>
            </w:r>
          </w:p>
          <w:p w14:paraId="59FEDDDA" w14:textId="77777777" w:rsidR="00AE4F89" w:rsidRPr="00797D88" w:rsidRDefault="00AE4F89" w:rsidP="008A1899">
            <w:pPr>
              <w:rPr>
                <w:b/>
                <w:sz w:val="20"/>
                <w:szCs w:val="20"/>
                <w:lang w:val="en-US"/>
              </w:rPr>
            </w:pPr>
            <w:r w:rsidRPr="00797D88">
              <w:rPr>
                <w:b/>
                <w:sz w:val="20"/>
                <w:szCs w:val="20"/>
                <w:lang w:val="en-US"/>
              </w:rPr>
              <w:t>10:45 – 11:00 (Group B)</w:t>
            </w:r>
          </w:p>
        </w:tc>
      </w:tr>
      <w:tr w:rsidR="00AE4F89" w:rsidRPr="00797D88" w14:paraId="733B50E5" w14:textId="77777777" w:rsidTr="00797D88">
        <w:trPr>
          <w:trHeight w:val="284"/>
        </w:trPr>
        <w:tc>
          <w:tcPr>
            <w:tcW w:w="3518" w:type="dxa"/>
          </w:tcPr>
          <w:p w14:paraId="74E9FACA" w14:textId="77777777" w:rsidR="00AE4F89" w:rsidRPr="00797D88" w:rsidRDefault="00AE4F89" w:rsidP="008A1899">
            <w:pPr>
              <w:rPr>
                <w:b/>
                <w:sz w:val="20"/>
                <w:szCs w:val="20"/>
                <w:lang w:val="en-US"/>
              </w:rPr>
            </w:pPr>
            <w:r w:rsidRPr="00797D88">
              <w:rPr>
                <w:b/>
                <w:sz w:val="20"/>
                <w:szCs w:val="20"/>
                <w:lang w:val="en-US"/>
              </w:rPr>
              <w:t>INSTRUCTION</w:t>
            </w:r>
          </w:p>
        </w:tc>
        <w:tc>
          <w:tcPr>
            <w:tcW w:w="4319" w:type="dxa"/>
          </w:tcPr>
          <w:p w14:paraId="4F46FCAF" w14:textId="7DB77907" w:rsidR="00AE4F89" w:rsidRPr="00797D88" w:rsidRDefault="00AE4F89" w:rsidP="008A1899">
            <w:pPr>
              <w:rPr>
                <w:b/>
                <w:sz w:val="20"/>
                <w:szCs w:val="20"/>
                <w:lang w:val="en-US"/>
              </w:rPr>
            </w:pPr>
            <w:r w:rsidRPr="00797D88">
              <w:rPr>
                <w:b/>
                <w:sz w:val="20"/>
                <w:szCs w:val="20"/>
                <w:lang w:val="en-US"/>
              </w:rPr>
              <w:t>10:4</w:t>
            </w:r>
            <w:r w:rsidR="0089494F" w:rsidRPr="00797D88">
              <w:rPr>
                <w:b/>
                <w:sz w:val="20"/>
                <w:szCs w:val="20"/>
                <w:lang w:val="en-US"/>
              </w:rPr>
              <w:t>5</w:t>
            </w:r>
            <w:r w:rsidRPr="00797D88">
              <w:rPr>
                <w:b/>
                <w:sz w:val="20"/>
                <w:szCs w:val="20"/>
                <w:lang w:val="en-US"/>
              </w:rPr>
              <w:t xml:space="preserve"> – 12:24 (Group A)</w:t>
            </w:r>
          </w:p>
          <w:p w14:paraId="7158B597" w14:textId="77777777" w:rsidR="00AE4F89" w:rsidRPr="00797D88" w:rsidRDefault="00AE4F89" w:rsidP="008A1899">
            <w:pPr>
              <w:rPr>
                <w:b/>
                <w:sz w:val="20"/>
                <w:szCs w:val="20"/>
                <w:lang w:val="en-US"/>
              </w:rPr>
            </w:pPr>
            <w:r w:rsidRPr="00797D88">
              <w:rPr>
                <w:b/>
                <w:sz w:val="20"/>
                <w:szCs w:val="20"/>
                <w:lang w:val="en-US"/>
              </w:rPr>
              <w:t>11:00 – 12:24 (Group B)</w:t>
            </w:r>
          </w:p>
        </w:tc>
      </w:tr>
      <w:tr w:rsidR="00AE4F89" w:rsidRPr="00797D88" w14:paraId="6A9AD31C" w14:textId="77777777" w:rsidTr="00797D88">
        <w:trPr>
          <w:trHeight w:val="301"/>
        </w:trPr>
        <w:tc>
          <w:tcPr>
            <w:tcW w:w="3518" w:type="dxa"/>
          </w:tcPr>
          <w:p w14:paraId="459B68E3" w14:textId="77777777" w:rsidR="00AE4F89" w:rsidRPr="00797D88" w:rsidRDefault="00AE4F89" w:rsidP="008A1899">
            <w:pPr>
              <w:rPr>
                <w:b/>
                <w:sz w:val="20"/>
                <w:szCs w:val="20"/>
                <w:lang w:val="en-US"/>
              </w:rPr>
            </w:pPr>
            <w:r w:rsidRPr="00797D88">
              <w:rPr>
                <w:b/>
                <w:sz w:val="20"/>
                <w:szCs w:val="20"/>
                <w:lang w:val="en-US"/>
              </w:rPr>
              <w:t>LUNCH</w:t>
            </w:r>
          </w:p>
        </w:tc>
        <w:tc>
          <w:tcPr>
            <w:tcW w:w="4319" w:type="dxa"/>
          </w:tcPr>
          <w:p w14:paraId="7613A481" w14:textId="77777777" w:rsidR="00AE4F89" w:rsidRPr="00797D88" w:rsidRDefault="00AE4F89" w:rsidP="008A1899">
            <w:pPr>
              <w:rPr>
                <w:b/>
                <w:sz w:val="20"/>
                <w:szCs w:val="20"/>
                <w:lang w:val="en-US"/>
              </w:rPr>
            </w:pPr>
            <w:r w:rsidRPr="00797D88">
              <w:rPr>
                <w:b/>
                <w:sz w:val="20"/>
                <w:szCs w:val="20"/>
                <w:lang w:val="en-US"/>
              </w:rPr>
              <w:t>12:24 – 1:10 (Group A will eat/play, Group B will play/eat)</w:t>
            </w:r>
          </w:p>
        </w:tc>
      </w:tr>
      <w:tr w:rsidR="00AE4F89" w:rsidRPr="00797D88" w14:paraId="6C81194D" w14:textId="77777777" w:rsidTr="00797D88">
        <w:trPr>
          <w:trHeight w:val="301"/>
        </w:trPr>
        <w:tc>
          <w:tcPr>
            <w:tcW w:w="3518" w:type="dxa"/>
          </w:tcPr>
          <w:p w14:paraId="50A1C8E4" w14:textId="77777777" w:rsidR="00AE4F89" w:rsidRPr="00797D88" w:rsidRDefault="00AE4F89" w:rsidP="008A1899">
            <w:pPr>
              <w:rPr>
                <w:b/>
                <w:sz w:val="20"/>
                <w:szCs w:val="20"/>
                <w:lang w:val="en-US"/>
              </w:rPr>
            </w:pPr>
            <w:r w:rsidRPr="00797D88">
              <w:rPr>
                <w:b/>
                <w:sz w:val="20"/>
                <w:szCs w:val="20"/>
                <w:lang w:val="en-US"/>
              </w:rPr>
              <w:t>INSTRUCTION</w:t>
            </w:r>
          </w:p>
        </w:tc>
        <w:tc>
          <w:tcPr>
            <w:tcW w:w="4319" w:type="dxa"/>
          </w:tcPr>
          <w:p w14:paraId="69A4A5FF" w14:textId="77777777" w:rsidR="00AE4F89" w:rsidRPr="00797D88" w:rsidRDefault="00AE4F89" w:rsidP="008A1899">
            <w:pPr>
              <w:rPr>
                <w:b/>
                <w:sz w:val="20"/>
                <w:szCs w:val="20"/>
                <w:lang w:val="en-US"/>
              </w:rPr>
            </w:pPr>
            <w:r w:rsidRPr="00797D88">
              <w:rPr>
                <w:b/>
                <w:sz w:val="20"/>
                <w:szCs w:val="20"/>
                <w:lang w:val="en-US"/>
              </w:rPr>
              <w:t>1:10 – 3:00</w:t>
            </w:r>
          </w:p>
        </w:tc>
      </w:tr>
      <w:tr w:rsidR="00AE4F89" w:rsidRPr="00797D88" w14:paraId="46333376" w14:textId="77777777" w:rsidTr="00797D88">
        <w:trPr>
          <w:trHeight w:val="301"/>
        </w:trPr>
        <w:tc>
          <w:tcPr>
            <w:tcW w:w="3518" w:type="dxa"/>
          </w:tcPr>
          <w:p w14:paraId="2FB48DDE" w14:textId="77777777" w:rsidR="00AE4F89" w:rsidRPr="00797D88" w:rsidRDefault="00AE4F89" w:rsidP="008A1899">
            <w:pPr>
              <w:rPr>
                <w:b/>
                <w:sz w:val="20"/>
                <w:szCs w:val="20"/>
                <w:lang w:val="en-US"/>
              </w:rPr>
            </w:pPr>
            <w:r w:rsidRPr="00797D88">
              <w:rPr>
                <w:b/>
                <w:sz w:val="20"/>
                <w:szCs w:val="20"/>
                <w:lang w:val="en-US"/>
              </w:rPr>
              <w:t>DISMISSAL</w:t>
            </w:r>
          </w:p>
        </w:tc>
        <w:tc>
          <w:tcPr>
            <w:tcW w:w="4319" w:type="dxa"/>
          </w:tcPr>
          <w:p w14:paraId="3CB350E5" w14:textId="77777777" w:rsidR="00AE4F89" w:rsidRPr="00797D88" w:rsidRDefault="00AE4F89" w:rsidP="008A1899">
            <w:pPr>
              <w:rPr>
                <w:b/>
                <w:sz w:val="20"/>
                <w:szCs w:val="20"/>
                <w:lang w:val="en-US"/>
              </w:rPr>
            </w:pPr>
            <w:r w:rsidRPr="00797D88">
              <w:rPr>
                <w:b/>
                <w:sz w:val="20"/>
                <w:szCs w:val="20"/>
                <w:lang w:val="en-US"/>
              </w:rPr>
              <w:t>3:00 – DESIGNATED EXITS</w:t>
            </w:r>
          </w:p>
        </w:tc>
      </w:tr>
    </w:tbl>
    <w:p w14:paraId="29B59AE4" w14:textId="77777777" w:rsidR="00D300F6" w:rsidRPr="00797D88" w:rsidRDefault="00D300F6" w:rsidP="00D300F6">
      <w:pPr>
        <w:rPr>
          <w:rFonts w:ascii="Calibri" w:eastAsia="Merriweather" w:hAnsi="Calibri" w:cs="Calibri"/>
          <w:iCs/>
          <w:sz w:val="20"/>
          <w:szCs w:val="20"/>
        </w:rPr>
      </w:pPr>
    </w:p>
    <w:p w14:paraId="3703F40C" w14:textId="77777777" w:rsidR="00D300F6" w:rsidRPr="00797D88" w:rsidRDefault="00D300F6" w:rsidP="00D300F6">
      <w:pPr>
        <w:rPr>
          <w:rFonts w:ascii="Calibri" w:eastAsia="Merriweather" w:hAnsi="Calibri" w:cs="Calibri"/>
          <w:iCs/>
          <w:sz w:val="20"/>
          <w:szCs w:val="20"/>
        </w:rPr>
      </w:pPr>
    </w:p>
    <w:p w14:paraId="2DB63452" w14:textId="77777777" w:rsidR="00D300F6" w:rsidRPr="00B951EF" w:rsidRDefault="00D300F6" w:rsidP="00D300F6">
      <w:pPr>
        <w:rPr>
          <w:rFonts w:ascii="Calibri" w:eastAsia="Merriweather" w:hAnsi="Calibri" w:cs="Calibri"/>
          <w:iCs/>
          <w:sz w:val="24"/>
          <w:szCs w:val="24"/>
        </w:rPr>
      </w:pPr>
    </w:p>
    <w:p w14:paraId="4201FDF6" w14:textId="77777777" w:rsidR="00D300F6" w:rsidRPr="00B951EF" w:rsidRDefault="00D300F6" w:rsidP="00D300F6">
      <w:pPr>
        <w:rPr>
          <w:rFonts w:ascii="Calibri" w:eastAsia="Merriweather" w:hAnsi="Calibri" w:cs="Calibri"/>
          <w:iCs/>
          <w:sz w:val="24"/>
          <w:szCs w:val="24"/>
        </w:rPr>
      </w:pPr>
    </w:p>
    <w:p w14:paraId="6178ADD7" w14:textId="77777777" w:rsidR="00D300F6" w:rsidRPr="00B951EF" w:rsidRDefault="00D300F6" w:rsidP="00D300F6">
      <w:pPr>
        <w:rPr>
          <w:rFonts w:ascii="Calibri" w:eastAsia="Merriweather" w:hAnsi="Calibri" w:cs="Calibri"/>
          <w:iCs/>
          <w:sz w:val="24"/>
          <w:szCs w:val="24"/>
        </w:rPr>
      </w:pPr>
    </w:p>
    <w:p w14:paraId="6DB20B63" w14:textId="77777777" w:rsidR="00D300F6" w:rsidRPr="00B951EF" w:rsidRDefault="00D300F6" w:rsidP="00D300F6">
      <w:pPr>
        <w:rPr>
          <w:rFonts w:ascii="Calibri" w:eastAsia="Merriweather" w:hAnsi="Calibri" w:cs="Calibri"/>
          <w:iCs/>
          <w:sz w:val="24"/>
          <w:szCs w:val="24"/>
        </w:rPr>
      </w:pPr>
    </w:p>
    <w:p w14:paraId="626BBF96" w14:textId="77777777" w:rsidR="00D300F6" w:rsidRPr="00B951EF" w:rsidRDefault="00D300F6" w:rsidP="00D300F6">
      <w:pPr>
        <w:rPr>
          <w:rFonts w:ascii="Calibri" w:eastAsia="Merriweather" w:hAnsi="Calibri" w:cs="Calibri"/>
          <w:iCs/>
          <w:sz w:val="24"/>
          <w:szCs w:val="24"/>
        </w:rPr>
      </w:pPr>
    </w:p>
    <w:p w14:paraId="5AA1C99D" w14:textId="77777777" w:rsidR="00D300F6" w:rsidRPr="00B951EF" w:rsidRDefault="00D300F6" w:rsidP="00D300F6">
      <w:pPr>
        <w:rPr>
          <w:rFonts w:ascii="Calibri" w:eastAsia="Merriweather" w:hAnsi="Calibri" w:cs="Calibri"/>
          <w:iCs/>
          <w:sz w:val="24"/>
          <w:szCs w:val="24"/>
        </w:rPr>
      </w:pPr>
    </w:p>
    <w:p w14:paraId="0BC06A00" w14:textId="77777777" w:rsidR="00D300F6" w:rsidRPr="00B951EF" w:rsidRDefault="00D300F6" w:rsidP="00D300F6">
      <w:pPr>
        <w:rPr>
          <w:rFonts w:ascii="Calibri" w:hAnsi="Calibri" w:cs="Calibri"/>
          <w:sz w:val="24"/>
          <w:szCs w:val="24"/>
        </w:rPr>
      </w:pPr>
    </w:p>
    <w:p w14:paraId="6FAF2CEE" w14:textId="77777777" w:rsidR="00D300F6" w:rsidRPr="00B951EF" w:rsidRDefault="00D300F6" w:rsidP="00D300F6">
      <w:pPr>
        <w:ind w:firstLine="720"/>
        <w:rPr>
          <w:rFonts w:ascii="Calibri" w:eastAsia="Merriweather" w:hAnsi="Calibri" w:cs="Calibri"/>
          <w:iCs/>
          <w:sz w:val="24"/>
          <w:szCs w:val="24"/>
        </w:rPr>
      </w:pPr>
    </w:p>
    <w:p w14:paraId="0BB3FE2C" w14:textId="3E423D8D" w:rsidR="00AE4F89" w:rsidRDefault="00AE4F89" w:rsidP="00D300F6">
      <w:pPr>
        <w:rPr>
          <w:rFonts w:ascii="Calibri" w:eastAsia="Merriweather" w:hAnsi="Calibri" w:cs="Calibri"/>
          <w:iCs/>
          <w:sz w:val="24"/>
          <w:szCs w:val="24"/>
        </w:rPr>
      </w:pPr>
    </w:p>
    <w:p w14:paraId="39F2DFDE" w14:textId="65337850" w:rsidR="00D300F6" w:rsidRDefault="00D300F6" w:rsidP="00D300F6">
      <w:pPr>
        <w:rPr>
          <w:rFonts w:ascii="Calibri" w:eastAsia="Merriweather" w:hAnsi="Calibri" w:cs="Calibri"/>
          <w:iCs/>
          <w:sz w:val="24"/>
          <w:szCs w:val="24"/>
        </w:rPr>
      </w:pPr>
      <w:r w:rsidRPr="00B951EF">
        <w:rPr>
          <w:rFonts w:ascii="Calibri" w:eastAsia="Merriweather" w:hAnsi="Calibri" w:cs="Calibri"/>
          <w:iCs/>
          <w:sz w:val="24"/>
          <w:szCs w:val="24"/>
        </w:rPr>
        <w:lastRenderedPageBreak/>
        <w:t>As we move forward, communication will remain important. </w:t>
      </w:r>
      <w:r w:rsidR="008D296C">
        <w:rPr>
          <w:rFonts w:ascii="Calibri" w:eastAsia="Merriweather" w:hAnsi="Calibri" w:cs="Calibri"/>
          <w:iCs/>
          <w:sz w:val="24"/>
          <w:szCs w:val="24"/>
        </w:rPr>
        <w:t xml:space="preserve"> We will continue to reach out using School Messenger and </w:t>
      </w:r>
      <w:proofErr w:type="spellStart"/>
      <w:r w:rsidR="008D296C">
        <w:rPr>
          <w:rFonts w:ascii="Calibri" w:eastAsia="Merriweather" w:hAnsi="Calibri" w:cs="Calibri"/>
          <w:iCs/>
          <w:sz w:val="24"/>
          <w:szCs w:val="24"/>
        </w:rPr>
        <w:t>MyEd</w:t>
      </w:r>
      <w:proofErr w:type="spellEnd"/>
      <w:r w:rsidR="008D296C">
        <w:rPr>
          <w:rFonts w:ascii="Calibri" w:eastAsia="Merriweather" w:hAnsi="Calibri" w:cs="Calibri"/>
          <w:iCs/>
          <w:sz w:val="24"/>
          <w:szCs w:val="24"/>
        </w:rPr>
        <w:t>.  Please be sure to check your junk folder at the beginning of the year to ensure that you are receiving all communications.</w:t>
      </w:r>
      <w:r w:rsidRPr="00B951EF">
        <w:rPr>
          <w:rFonts w:ascii="Calibri" w:eastAsia="Merriweather" w:hAnsi="Calibri" w:cs="Calibri"/>
          <w:iCs/>
          <w:sz w:val="24"/>
          <w:szCs w:val="24"/>
        </w:rPr>
        <w:t xml:space="preserve">  A special welcome to our familie</w:t>
      </w:r>
      <w:r w:rsidR="005C3ABC">
        <w:rPr>
          <w:rFonts w:ascii="Calibri" w:eastAsia="Merriweather" w:hAnsi="Calibri" w:cs="Calibri"/>
          <w:iCs/>
          <w:sz w:val="24"/>
          <w:szCs w:val="24"/>
        </w:rPr>
        <w:t>s whose children are beginning Kindergarten this year and any new families joining our community!</w:t>
      </w:r>
      <w:r w:rsidR="00F22714" w:rsidRPr="00B951EF">
        <w:rPr>
          <w:rFonts w:ascii="Calibri" w:eastAsia="Merriweather" w:hAnsi="Calibri" w:cs="Calibri"/>
          <w:iCs/>
          <w:sz w:val="24"/>
          <w:szCs w:val="24"/>
        </w:rPr>
        <w:t xml:space="preserve"> </w:t>
      </w:r>
      <w:r w:rsidR="008D296C">
        <w:rPr>
          <w:rFonts w:ascii="Calibri" w:eastAsia="Merriweather" w:hAnsi="Calibri" w:cs="Calibri"/>
          <w:iCs/>
          <w:sz w:val="24"/>
          <w:szCs w:val="24"/>
        </w:rPr>
        <w:t>I</w:t>
      </w:r>
      <w:r w:rsidR="00B564DF">
        <w:rPr>
          <w:rFonts w:ascii="Calibri" w:eastAsia="Merriweather" w:hAnsi="Calibri" w:cs="Calibri"/>
          <w:iCs/>
          <w:sz w:val="24"/>
          <w:szCs w:val="24"/>
        </w:rPr>
        <w:t>f you need</w:t>
      </w:r>
      <w:r w:rsidR="008D296C">
        <w:rPr>
          <w:rFonts w:ascii="Calibri" w:eastAsia="Merriweather" w:hAnsi="Calibri" w:cs="Calibri"/>
          <w:iCs/>
          <w:sz w:val="24"/>
          <w:szCs w:val="24"/>
        </w:rPr>
        <w:t xml:space="preserve"> </w:t>
      </w:r>
      <w:r w:rsidR="008D296C" w:rsidRPr="00B564DF">
        <w:rPr>
          <w:rFonts w:ascii="Calibri" w:eastAsia="Merriweather" w:hAnsi="Calibri" w:cs="Calibri"/>
          <w:iCs/>
          <w:sz w:val="24"/>
          <w:szCs w:val="24"/>
        </w:rPr>
        <w:t>assistance regarding</w:t>
      </w:r>
      <w:r w:rsidR="00B564DF" w:rsidRPr="00B564DF">
        <w:rPr>
          <w:rFonts w:ascii="Calibri" w:eastAsia="Merriweather" w:hAnsi="Calibri" w:cs="Calibri"/>
          <w:iCs/>
          <w:sz w:val="24"/>
          <w:szCs w:val="24"/>
        </w:rPr>
        <w:t xml:space="preserve"> how</w:t>
      </w:r>
      <w:r w:rsidR="00B564DF">
        <w:rPr>
          <w:rFonts w:ascii="Calibri" w:eastAsia="Merriweather" w:hAnsi="Calibri" w:cs="Calibri"/>
          <w:iCs/>
          <w:sz w:val="24"/>
          <w:szCs w:val="24"/>
        </w:rPr>
        <w:t xml:space="preserve"> to access information from the school</w:t>
      </w:r>
      <w:r w:rsidR="008D296C">
        <w:rPr>
          <w:rFonts w:ascii="Calibri" w:eastAsia="Merriweather" w:hAnsi="Calibri" w:cs="Calibri"/>
          <w:iCs/>
          <w:sz w:val="24"/>
          <w:szCs w:val="24"/>
        </w:rPr>
        <w:t>, please contact us at 604.517.60</w:t>
      </w:r>
      <w:r w:rsidR="00D97766">
        <w:rPr>
          <w:rFonts w:ascii="Calibri" w:eastAsia="Merriweather" w:hAnsi="Calibri" w:cs="Calibri"/>
          <w:iCs/>
          <w:sz w:val="24"/>
          <w:szCs w:val="24"/>
        </w:rPr>
        <w:t>3</w:t>
      </w:r>
      <w:r w:rsidR="008D296C">
        <w:rPr>
          <w:rFonts w:ascii="Calibri" w:eastAsia="Merriweather" w:hAnsi="Calibri" w:cs="Calibri"/>
          <w:iCs/>
          <w:sz w:val="24"/>
          <w:szCs w:val="24"/>
        </w:rPr>
        <w:t xml:space="preserve">0 or email us </w:t>
      </w:r>
      <w:hyperlink r:id="rId11" w:history="1">
        <w:r w:rsidR="00741462" w:rsidRPr="00001BD9">
          <w:rPr>
            <w:rStyle w:val="Hyperlink"/>
            <w:rFonts w:ascii="Calibri" w:eastAsia="Merriweather" w:hAnsi="Calibri" w:cs="Calibri"/>
            <w:iCs/>
            <w:sz w:val="24"/>
            <w:szCs w:val="24"/>
          </w:rPr>
          <w:t>spencer@sd40.bc.ca</w:t>
        </w:r>
      </w:hyperlink>
      <w:r w:rsidR="00DC0436">
        <w:rPr>
          <w:rFonts w:ascii="Calibri" w:eastAsia="Merriweather" w:hAnsi="Calibri" w:cs="Calibri"/>
          <w:iCs/>
          <w:sz w:val="24"/>
          <w:szCs w:val="24"/>
        </w:rPr>
        <w:t xml:space="preserve"> </w:t>
      </w:r>
      <w:r w:rsidR="008D296C">
        <w:rPr>
          <w:rFonts w:ascii="Calibri" w:eastAsia="Merriweather" w:hAnsi="Calibri" w:cs="Calibri"/>
          <w:iCs/>
          <w:sz w:val="24"/>
          <w:szCs w:val="24"/>
        </w:rPr>
        <w:t>.</w:t>
      </w:r>
    </w:p>
    <w:p w14:paraId="1B94B6EA" w14:textId="4CB00790" w:rsidR="008D296C" w:rsidRDefault="008D296C" w:rsidP="00D300F6">
      <w:pPr>
        <w:rPr>
          <w:rFonts w:ascii="Calibri" w:eastAsia="Merriweather" w:hAnsi="Calibri" w:cs="Calibri"/>
          <w:iCs/>
          <w:sz w:val="24"/>
          <w:szCs w:val="24"/>
        </w:rPr>
      </w:pPr>
    </w:p>
    <w:p w14:paraId="181EF5A2" w14:textId="6956F173" w:rsidR="00741462" w:rsidRDefault="00741462" w:rsidP="00D300F6">
      <w:pPr>
        <w:rPr>
          <w:rFonts w:ascii="Calibri" w:eastAsia="Merriweather" w:hAnsi="Calibri" w:cs="Calibri"/>
          <w:b/>
          <w:iCs/>
          <w:sz w:val="24"/>
          <w:szCs w:val="24"/>
        </w:rPr>
      </w:pPr>
      <w:r w:rsidRPr="00EB1B13">
        <w:rPr>
          <w:rFonts w:ascii="Calibri" w:eastAsia="Merriweather" w:hAnsi="Calibri" w:cs="Calibri"/>
          <w:b/>
          <w:iCs/>
          <w:sz w:val="24"/>
          <w:szCs w:val="24"/>
        </w:rPr>
        <w:t>Information for the First Week of School</w:t>
      </w:r>
    </w:p>
    <w:p w14:paraId="4779BBF1" w14:textId="79BC092B" w:rsidR="00EB1B13" w:rsidRDefault="00EB1B13" w:rsidP="00D300F6">
      <w:pPr>
        <w:rPr>
          <w:rFonts w:ascii="Calibri" w:eastAsia="Merriweather" w:hAnsi="Calibri" w:cs="Calibri"/>
          <w:b/>
          <w:iCs/>
          <w:sz w:val="24"/>
          <w:szCs w:val="24"/>
        </w:rPr>
      </w:pPr>
    </w:p>
    <w:p w14:paraId="3DB8AE0F" w14:textId="50C0F5A5" w:rsidR="00EB1B13" w:rsidRPr="00EB1B13" w:rsidRDefault="00EB1B13" w:rsidP="00D300F6">
      <w:pPr>
        <w:rPr>
          <w:rFonts w:ascii="Calibri" w:eastAsia="Merriweather" w:hAnsi="Calibri" w:cs="Calibri"/>
          <w:iCs/>
          <w:sz w:val="24"/>
          <w:szCs w:val="24"/>
        </w:rPr>
      </w:pPr>
      <w:r w:rsidRPr="00EB1B13">
        <w:rPr>
          <w:rFonts w:ascii="Calibri" w:eastAsia="Merriweather" w:hAnsi="Calibri" w:cs="Calibri"/>
          <w:iCs/>
          <w:sz w:val="24"/>
          <w:szCs w:val="24"/>
        </w:rPr>
        <w:t>Monday, September 6</w:t>
      </w:r>
      <w:r w:rsidRPr="00EB1B13">
        <w:rPr>
          <w:rFonts w:ascii="Calibri" w:eastAsia="Merriweather" w:hAnsi="Calibri" w:cs="Calibri"/>
          <w:iCs/>
          <w:sz w:val="24"/>
          <w:szCs w:val="24"/>
          <w:vertAlign w:val="superscript"/>
        </w:rPr>
        <w:t>th</w:t>
      </w:r>
      <w:r w:rsidRPr="00EB1B13">
        <w:rPr>
          <w:rFonts w:ascii="Calibri" w:eastAsia="Merriweather" w:hAnsi="Calibri" w:cs="Calibri"/>
          <w:iCs/>
          <w:sz w:val="24"/>
          <w:szCs w:val="24"/>
        </w:rPr>
        <w:t>: Labour Day (no school for students)</w:t>
      </w:r>
    </w:p>
    <w:p w14:paraId="7982AEE5" w14:textId="0CBB5D99" w:rsidR="00741462" w:rsidRDefault="00741462" w:rsidP="00D300F6">
      <w:pPr>
        <w:rPr>
          <w:rFonts w:ascii="Calibri" w:eastAsia="Merriweather" w:hAnsi="Calibri" w:cs="Calibri"/>
          <w:iCs/>
          <w:sz w:val="24"/>
          <w:szCs w:val="24"/>
        </w:rPr>
      </w:pPr>
    </w:p>
    <w:p w14:paraId="0B026CE9" w14:textId="282F5F3E" w:rsidR="00741462" w:rsidRDefault="00741462" w:rsidP="00D300F6">
      <w:pPr>
        <w:rPr>
          <w:rFonts w:ascii="Calibri" w:eastAsia="Merriweather" w:hAnsi="Calibri" w:cs="Calibri"/>
          <w:iCs/>
          <w:sz w:val="24"/>
          <w:szCs w:val="24"/>
        </w:rPr>
      </w:pPr>
      <w:r>
        <w:rPr>
          <w:rFonts w:ascii="Calibri" w:eastAsia="Merriweather" w:hAnsi="Calibri" w:cs="Calibri"/>
          <w:iCs/>
          <w:sz w:val="24"/>
          <w:szCs w:val="24"/>
        </w:rPr>
        <w:t>Kindergarten Students</w:t>
      </w:r>
    </w:p>
    <w:p w14:paraId="745E4B5C" w14:textId="02774C75" w:rsidR="00741462" w:rsidRDefault="008D296C" w:rsidP="00741462">
      <w:pPr>
        <w:pStyle w:val="ListParagraph"/>
        <w:numPr>
          <w:ilvl w:val="0"/>
          <w:numId w:val="6"/>
        </w:numPr>
        <w:rPr>
          <w:rFonts w:ascii="Calibri" w:eastAsia="Merriweather" w:hAnsi="Calibri" w:cs="Calibri"/>
          <w:iCs/>
          <w:sz w:val="24"/>
          <w:szCs w:val="24"/>
        </w:rPr>
      </w:pPr>
      <w:r w:rsidRPr="00741462">
        <w:rPr>
          <w:rFonts w:ascii="Calibri" w:eastAsia="Merriweather" w:hAnsi="Calibri" w:cs="Calibri"/>
          <w:iCs/>
          <w:sz w:val="24"/>
          <w:szCs w:val="24"/>
        </w:rPr>
        <w:t>Kinderg</w:t>
      </w:r>
      <w:r w:rsidR="00AB501E" w:rsidRPr="00741462">
        <w:rPr>
          <w:rFonts w:ascii="Calibri" w:eastAsia="Merriweather" w:hAnsi="Calibri" w:cs="Calibri"/>
          <w:iCs/>
          <w:sz w:val="24"/>
          <w:szCs w:val="24"/>
        </w:rPr>
        <w:t>arten students will rem</w:t>
      </w:r>
      <w:r w:rsidR="000D7D90" w:rsidRPr="00741462">
        <w:rPr>
          <w:rFonts w:ascii="Calibri" w:eastAsia="Merriweather" w:hAnsi="Calibri" w:cs="Calibri"/>
          <w:iCs/>
          <w:sz w:val="24"/>
          <w:szCs w:val="24"/>
        </w:rPr>
        <w:t>a</w:t>
      </w:r>
      <w:r w:rsidR="00AB501E" w:rsidRPr="00741462">
        <w:rPr>
          <w:rFonts w:ascii="Calibri" w:eastAsia="Merriweather" w:hAnsi="Calibri" w:cs="Calibri"/>
          <w:iCs/>
          <w:sz w:val="24"/>
          <w:szCs w:val="24"/>
        </w:rPr>
        <w:t>in</w:t>
      </w:r>
      <w:r w:rsidRPr="00741462">
        <w:rPr>
          <w:rFonts w:ascii="Calibri" w:eastAsia="Merriweather" w:hAnsi="Calibri" w:cs="Calibri"/>
          <w:iCs/>
          <w:sz w:val="24"/>
          <w:szCs w:val="24"/>
        </w:rPr>
        <w:t xml:space="preserve"> at home </w:t>
      </w:r>
      <w:r w:rsidR="00741462">
        <w:rPr>
          <w:rFonts w:ascii="Calibri" w:eastAsia="Merriweather" w:hAnsi="Calibri" w:cs="Calibri"/>
          <w:iCs/>
          <w:sz w:val="24"/>
          <w:szCs w:val="24"/>
        </w:rPr>
        <w:t>on Tuesday, September 7</w:t>
      </w:r>
      <w:r w:rsidR="00EB1B13" w:rsidRPr="00EB1B13">
        <w:rPr>
          <w:rFonts w:ascii="Calibri" w:eastAsia="Merriweather" w:hAnsi="Calibri" w:cs="Calibri"/>
          <w:iCs/>
          <w:sz w:val="24"/>
          <w:szCs w:val="24"/>
          <w:vertAlign w:val="superscript"/>
        </w:rPr>
        <w:t>th</w:t>
      </w:r>
      <w:r w:rsidR="00EB1B13">
        <w:rPr>
          <w:rFonts w:ascii="Calibri" w:eastAsia="Merriweather" w:hAnsi="Calibri" w:cs="Calibri"/>
          <w:iCs/>
          <w:sz w:val="24"/>
          <w:szCs w:val="24"/>
        </w:rPr>
        <w:t xml:space="preserve"> </w:t>
      </w:r>
    </w:p>
    <w:p w14:paraId="0BB62149" w14:textId="34994BA7" w:rsidR="00741462" w:rsidRPr="00741462" w:rsidRDefault="00741462" w:rsidP="00741462">
      <w:pPr>
        <w:pStyle w:val="ListParagraph"/>
        <w:numPr>
          <w:ilvl w:val="0"/>
          <w:numId w:val="6"/>
        </w:numPr>
        <w:rPr>
          <w:rFonts w:ascii="Calibri" w:eastAsia="Merriweather" w:hAnsi="Calibri" w:cs="Calibri"/>
          <w:iCs/>
          <w:sz w:val="24"/>
          <w:szCs w:val="24"/>
        </w:rPr>
      </w:pPr>
      <w:r w:rsidRPr="00741462">
        <w:rPr>
          <w:rFonts w:ascii="Calibri" w:eastAsia="Merriweather" w:hAnsi="Calibri" w:cs="Calibri"/>
          <w:iCs/>
          <w:sz w:val="24"/>
          <w:szCs w:val="24"/>
        </w:rPr>
        <w:t>Kindergarten students will be following a gradual entry schedule for the first two weeks.</w:t>
      </w:r>
      <w:r>
        <w:rPr>
          <w:rFonts w:ascii="Calibri" w:eastAsia="Merriweather" w:hAnsi="Calibri" w:cs="Calibri"/>
          <w:iCs/>
          <w:sz w:val="24"/>
          <w:szCs w:val="24"/>
        </w:rPr>
        <w:t xml:space="preserve"> This information has been sent to all Kindergarten families in a separate email.</w:t>
      </w:r>
    </w:p>
    <w:p w14:paraId="0F9190A2" w14:textId="77777777" w:rsidR="00741462" w:rsidRDefault="00741462" w:rsidP="00741462">
      <w:pPr>
        <w:rPr>
          <w:rFonts w:ascii="Calibri" w:eastAsia="Merriweather" w:hAnsi="Calibri" w:cs="Calibri"/>
          <w:iCs/>
          <w:sz w:val="24"/>
          <w:szCs w:val="24"/>
        </w:rPr>
      </w:pPr>
    </w:p>
    <w:p w14:paraId="086457BF" w14:textId="7E913177" w:rsidR="00741462" w:rsidRDefault="00741462" w:rsidP="00741462">
      <w:pPr>
        <w:rPr>
          <w:rFonts w:ascii="Calibri" w:eastAsia="Merriweather" w:hAnsi="Calibri" w:cs="Calibri"/>
          <w:iCs/>
          <w:sz w:val="24"/>
          <w:szCs w:val="24"/>
        </w:rPr>
      </w:pPr>
      <w:r>
        <w:rPr>
          <w:rFonts w:ascii="Calibri" w:eastAsia="Merriweather" w:hAnsi="Calibri" w:cs="Calibri"/>
          <w:iCs/>
          <w:sz w:val="24"/>
          <w:szCs w:val="24"/>
        </w:rPr>
        <w:t>Grade</w:t>
      </w:r>
      <w:r w:rsidR="00EA5FAC">
        <w:rPr>
          <w:rFonts w:ascii="Calibri" w:eastAsia="Merriweather" w:hAnsi="Calibri" w:cs="Calibri"/>
          <w:iCs/>
          <w:sz w:val="24"/>
          <w:szCs w:val="24"/>
        </w:rPr>
        <w:t xml:space="preserve"> </w:t>
      </w:r>
      <w:r w:rsidR="008D296C" w:rsidRPr="00741462">
        <w:rPr>
          <w:rFonts w:ascii="Calibri" w:eastAsia="Merriweather" w:hAnsi="Calibri" w:cs="Calibri"/>
          <w:iCs/>
          <w:sz w:val="24"/>
          <w:szCs w:val="24"/>
        </w:rPr>
        <w:t>1 – 5</w:t>
      </w:r>
      <w:r>
        <w:rPr>
          <w:rFonts w:ascii="Calibri" w:eastAsia="Merriweather" w:hAnsi="Calibri" w:cs="Calibri"/>
          <w:iCs/>
          <w:sz w:val="24"/>
          <w:szCs w:val="24"/>
        </w:rPr>
        <w:t xml:space="preserve"> Students</w:t>
      </w:r>
    </w:p>
    <w:p w14:paraId="58F9004A" w14:textId="72E6EE00" w:rsidR="00741462" w:rsidRDefault="00741462" w:rsidP="00741462">
      <w:pPr>
        <w:pStyle w:val="ListParagraph"/>
        <w:numPr>
          <w:ilvl w:val="0"/>
          <w:numId w:val="7"/>
        </w:numPr>
        <w:rPr>
          <w:rFonts w:ascii="Calibri" w:eastAsia="Merriweather" w:hAnsi="Calibri" w:cs="Calibri"/>
          <w:iCs/>
          <w:sz w:val="24"/>
          <w:szCs w:val="24"/>
        </w:rPr>
      </w:pPr>
      <w:r>
        <w:rPr>
          <w:rFonts w:ascii="Calibri" w:eastAsia="Merriweather" w:hAnsi="Calibri" w:cs="Calibri"/>
          <w:iCs/>
          <w:sz w:val="24"/>
          <w:szCs w:val="24"/>
        </w:rPr>
        <w:t>Tuesday, September 7</w:t>
      </w:r>
      <w:r w:rsidRPr="00741462">
        <w:rPr>
          <w:rFonts w:ascii="Calibri" w:eastAsia="Merriweather" w:hAnsi="Calibri" w:cs="Calibri"/>
          <w:iCs/>
          <w:sz w:val="24"/>
          <w:szCs w:val="24"/>
          <w:vertAlign w:val="superscript"/>
        </w:rPr>
        <w:t>th</w:t>
      </w:r>
      <w:r>
        <w:rPr>
          <w:rFonts w:ascii="Calibri" w:eastAsia="Merriweather" w:hAnsi="Calibri" w:cs="Calibri"/>
          <w:iCs/>
          <w:sz w:val="24"/>
          <w:szCs w:val="24"/>
        </w:rPr>
        <w:t>: Students in attendance from 8:50- 9:50am</w:t>
      </w:r>
    </w:p>
    <w:p w14:paraId="2C6ACC0C" w14:textId="0863F3AF" w:rsidR="00741462" w:rsidRDefault="00741462" w:rsidP="00741462">
      <w:pPr>
        <w:pStyle w:val="ListParagraph"/>
        <w:numPr>
          <w:ilvl w:val="0"/>
          <w:numId w:val="7"/>
        </w:numPr>
        <w:rPr>
          <w:rFonts w:ascii="Calibri" w:eastAsia="Merriweather" w:hAnsi="Calibri" w:cs="Calibri"/>
          <w:iCs/>
          <w:sz w:val="24"/>
          <w:szCs w:val="24"/>
        </w:rPr>
      </w:pPr>
      <w:r>
        <w:rPr>
          <w:rFonts w:ascii="Calibri" w:eastAsia="Merriweather" w:hAnsi="Calibri" w:cs="Calibri"/>
          <w:iCs/>
          <w:sz w:val="24"/>
          <w:szCs w:val="24"/>
        </w:rPr>
        <w:t>Wednesday, September 8</w:t>
      </w:r>
      <w:r w:rsidRPr="00741462">
        <w:rPr>
          <w:rFonts w:ascii="Calibri" w:eastAsia="Merriweather" w:hAnsi="Calibri" w:cs="Calibri"/>
          <w:iCs/>
          <w:sz w:val="24"/>
          <w:szCs w:val="24"/>
          <w:vertAlign w:val="superscript"/>
        </w:rPr>
        <w:t>th</w:t>
      </w:r>
      <w:r>
        <w:rPr>
          <w:rFonts w:ascii="Calibri" w:eastAsia="Merriweather" w:hAnsi="Calibri" w:cs="Calibri"/>
          <w:iCs/>
          <w:sz w:val="24"/>
          <w:szCs w:val="24"/>
        </w:rPr>
        <w:t xml:space="preserve"> onwards: Students in attendance from 8:50- 3:00pm</w:t>
      </w:r>
      <w:r w:rsidR="00EA5FAC">
        <w:rPr>
          <w:rFonts w:ascii="Calibri" w:eastAsia="Merriweather" w:hAnsi="Calibri" w:cs="Calibri"/>
          <w:iCs/>
          <w:sz w:val="24"/>
          <w:szCs w:val="24"/>
        </w:rPr>
        <w:t>. Please send your child to school with a snack, a lunch, and a drink/ water bottle.</w:t>
      </w:r>
    </w:p>
    <w:p w14:paraId="52A65CBB" w14:textId="26B28F6C" w:rsidR="008D296C" w:rsidRDefault="00741462" w:rsidP="00A74375">
      <w:pPr>
        <w:pStyle w:val="ListParagraph"/>
        <w:numPr>
          <w:ilvl w:val="0"/>
          <w:numId w:val="7"/>
        </w:numPr>
        <w:rPr>
          <w:rFonts w:ascii="Calibri" w:eastAsia="Merriweather" w:hAnsi="Calibri" w:cs="Calibri"/>
          <w:iCs/>
          <w:sz w:val="24"/>
          <w:szCs w:val="24"/>
        </w:rPr>
      </w:pPr>
      <w:r w:rsidRPr="00741462">
        <w:rPr>
          <w:rFonts w:ascii="Calibri" w:eastAsia="Merriweather" w:hAnsi="Calibri" w:cs="Calibri"/>
          <w:iCs/>
          <w:sz w:val="24"/>
          <w:szCs w:val="24"/>
        </w:rPr>
        <w:t>A</w:t>
      </w:r>
      <w:r w:rsidR="008D296C" w:rsidRPr="00741462">
        <w:rPr>
          <w:rFonts w:ascii="Calibri" w:eastAsia="Merriweather" w:hAnsi="Calibri" w:cs="Calibri"/>
          <w:iCs/>
          <w:sz w:val="24"/>
          <w:szCs w:val="24"/>
        </w:rPr>
        <w:t xml:space="preserve"> follow up email</w:t>
      </w:r>
      <w:r w:rsidRPr="00741462">
        <w:rPr>
          <w:rFonts w:ascii="Calibri" w:eastAsia="Merriweather" w:hAnsi="Calibri" w:cs="Calibri"/>
          <w:iCs/>
          <w:sz w:val="24"/>
          <w:szCs w:val="24"/>
        </w:rPr>
        <w:t xml:space="preserve"> will be sent on </w:t>
      </w:r>
      <w:r w:rsidR="00EB1B13">
        <w:rPr>
          <w:rFonts w:ascii="Calibri" w:eastAsia="Merriweather" w:hAnsi="Calibri" w:cs="Calibri"/>
          <w:iCs/>
          <w:sz w:val="24"/>
          <w:szCs w:val="24"/>
        </w:rPr>
        <w:t>Friday, September 3</w:t>
      </w:r>
      <w:r w:rsidR="00EB1B13" w:rsidRPr="00EB1B13">
        <w:rPr>
          <w:rFonts w:ascii="Calibri" w:eastAsia="Merriweather" w:hAnsi="Calibri" w:cs="Calibri"/>
          <w:iCs/>
          <w:sz w:val="24"/>
          <w:szCs w:val="24"/>
          <w:vertAlign w:val="superscript"/>
        </w:rPr>
        <w:t>rd</w:t>
      </w:r>
      <w:r w:rsidR="00EB1B13">
        <w:rPr>
          <w:rFonts w:ascii="Calibri" w:eastAsia="Merriweather" w:hAnsi="Calibri" w:cs="Calibri"/>
          <w:iCs/>
          <w:sz w:val="24"/>
          <w:szCs w:val="24"/>
        </w:rPr>
        <w:t xml:space="preserve"> with information on </w:t>
      </w:r>
      <w:r w:rsidR="008D296C" w:rsidRPr="00741462">
        <w:rPr>
          <w:rFonts w:ascii="Calibri" w:eastAsia="Merriweather" w:hAnsi="Calibri" w:cs="Calibri"/>
          <w:iCs/>
          <w:sz w:val="24"/>
          <w:szCs w:val="24"/>
        </w:rPr>
        <w:t xml:space="preserve">where your child will line up and be picked up at the end of the day.  We are asking parents to refrain from joining their child </w:t>
      </w:r>
      <w:r w:rsidR="00E64E7E" w:rsidRPr="00741462">
        <w:rPr>
          <w:rFonts w:ascii="Calibri" w:eastAsia="Merriweather" w:hAnsi="Calibri" w:cs="Calibri"/>
          <w:iCs/>
          <w:sz w:val="24"/>
          <w:szCs w:val="24"/>
        </w:rPr>
        <w:t>in line</w:t>
      </w:r>
      <w:r w:rsidR="008D296C" w:rsidRPr="00741462">
        <w:rPr>
          <w:rFonts w:ascii="Calibri" w:eastAsia="Merriweather" w:hAnsi="Calibri" w:cs="Calibri"/>
          <w:iCs/>
          <w:sz w:val="24"/>
          <w:szCs w:val="24"/>
        </w:rPr>
        <w:t xml:space="preserve"> so that we are</w:t>
      </w:r>
      <w:r w:rsidR="000D4D88" w:rsidRPr="00741462">
        <w:rPr>
          <w:rFonts w:ascii="Calibri" w:eastAsia="Merriweather" w:hAnsi="Calibri" w:cs="Calibri"/>
          <w:iCs/>
          <w:sz w:val="24"/>
          <w:szCs w:val="24"/>
        </w:rPr>
        <w:t xml:space="preserve"> </w:t>
      </w:r>
      <w:r w:rsidR="008D296C" w:rsidRPr="00741462">
        <w:rPr>
          <w:rFonts w:ascii="Calibri" w:eastAsia="Merriweather" w:hAnsi="Calibri" w:cs="Calibri"/>
          <w:iCs/>
          <w:sz w:val="24"/>
          <w:szCs w:val="24"/>
        </w:rPr>
        <w:t xml:space="preserve">able to </w:t>
      </w:r>
      <w:r w:rsidR="00B564DF" w:rsidRPr="00741462">
        <w:rPr>
          <w:rFonts w:ascii="Calibri" w:eastAsia="Merriweather" w:hAnsi="Calibri" w:cs="Calibri"/>
          <w:iCs/>
          <w:sz w:val="24"/>
          <w:szCs w:val="24"/>
        </w:rPr>
        <w:t xml:space="preserve">collect and release </w:t>
      </w:r>
      <w:r w:rsidR="008D296C" w:rsidRPr="00741462">
        <w:rPr>
          <w:rFonts w:ascii="Calibri" w:eastAsia="Merriweather" w:hAnsi="Calibri" w:cs="Calibri"/>
          <w:iCs/>
          <w:sz w:val="24"/>
          <w:szCs w:val="24"/>
        </w:rPr>
        <w:t>students in a safe manner</w:t>
      </w:r>
    </w:p>
    <w:p w14:paraId="3AFBFA64" w14:textId="77777777" w:rsidR="00741462" w:rsidRPr="00741462" w:rsidRDefault="00741462" w:rsidP="00741462">
      <w:pPr>
        <w:pStyle w:val="ListParagraph"/>
        <w:rPr>
          <w:rFonts w:ascii="Calibri" w:eastAsia="Merriweather" w:hAnsi="Calibri" w:cs="Calibri"/>
          <w:iCs/>
          <w:sz w:val="24"/>
          <w:szCs w:val="24"/>
        </w:rPr>
      </w:pPr>
    </w:p>
    <w:p w14:paraId="48E81A99" w14:textId="55EE2DFE" w:rsidR="008D296C" w:rsidRPr="00B951EF" w:rsidRDefault="008D296C" w:rsidP="00D300F6">
      <w:pPr>
        <w:rPr>
          <w:rFonts w:ascii="Calibri" w:eastAsia="Merriweather" w:hAnsi="Calibri" w:cs="Calibri"/>
          <w:iCs/>
          <w:sz w:val="24"/>
          <w:szCs w:val="24"/>
        </w:rPr>
      </w:pPr>
      <w:r>
        <w:rPr>
          <w:rFonts w:ascii="Calibri" w:eastAsia="Merriweather" w:hAnsi="Calibri" w:cs="Calibri"/>
          <w:iCs/>
          <w:sz w:val="24"/>
          <w:szCs w:val="24"/>
        </w:rPr>
        <w:t xml:space="preserve">We have been made aware that some families may be </w:t>
      </w:r>
      <w:r w:rsidR="00B564DF">
        <w:rPr>
          <w:rFonts w:ascii="Calibri" w:eastAsia="Merriweather" w:hAnsi="Calibri" w:cs="Calibri"/>
          <w:iCs/>
          <w:sz w:val="24"/>
          <w:szCs w:val="24"/>
        </w:rPr>
        <w:t>under the impression that the home</w:t>
      </w:r>
      <w:r>
        <w:rPr>
          <w:rFonts w:ascii="Calibri" w:eastAsia="Merriweather" w:hAnsi="Calibri" w:cs="Calibri"/>
          <w:iCs/>
          <w:sz w:val="24"/>
          <w:szCs w:val="24"/>
        </w:rPr>
        <w:t xml:space="preserve">room assigned to their child in </w:t>
      </w:r>
      <w:proofErr w:type="spellStart"/>
      <w:r>
        <w:rPr>
          <w:rFonts w:ascii="Calibri" w:eastAsia="Merriweather" w:hAnsi="Calibri" w:cs="Calibri"/>
          <w:iCs/>
          <w:sz w:val="24"/>
          <w:szCs w:val="24"/>
        </w:rPr>
        <w:t>MyEd</w:t>
      </w:r>
      <w:proofErr w:type="spellEnd"/>
      <w:r>
        <w:rPr>
          <w:rFonts w:ascii="Calibri" w:eastAsia="Merriweather" w:hAnsi="Calibri" w:cs="Calibri"/>
          <w:iCs/>
          <w:sz w:val="24"/>
          <w:szCs w:val="24"/>
        </w:rPr>
        <w:t xml:space="preserve"> is their child’s homeroom for the upcoming school year.  This is not necessarily the case.  We need to move students into a homeroom for the upcoming year to allow us to monitor accurate numbers in each grade</w:t>
      </w:r>
      <w:r w:rsidR="00D97766">
        <w:rPr>
          <w:rFonts w:ascii="Calibri" w:eastAsia="Merriweather" w:hAnsi="Calibri" w:cs="Calibri"/>
          <w:iCs/>
          <w:sz w:val="24"/>
          <w:szCs w:val="24"/>
        </w:rPr>
        <w:t>,</w:t>
      </w:r>
      <w:r>
        <w:rPr>
          <w:rFonts w:ascii="Calibri" w:eastAsia="Merriweather" w:hAnsi="Calibri" w:cs="Calibri"/>
          <w:iCs/>
          <w:sz w:val="24"/>
          <w:szCs w:val="24"/>
        </w:rPr>
        <w:t xml:space="preserve"> but this does n</w:t>
      </w:r>
      <w:r w:rsidR="00B564DF">
        <w:rPr>
          <w:rFonts w:ascii="Calibri" w:eastAsia="Merriweather" w:hAnsi="Calibri" w:cs="Calibri"/>
          <w:iCs/>
          <w:sz w:val="24"/>
          <w:szCs w:val="24"/>
        </w:rPr>
        <w:t xml:space="preserve">ot </w:t>
      </w:r>
      <w:r>
        <w:rPr>
          <w:rFonts w:ascii="Calibri" w:eastAsia="Merriweather" w:hAnsi="Calibri" w:cs="Calibri"/>
          <w:iCs/>
          <w:sz w:val="24"/>
          <w:szCs w:val="24"/>
        </w:rPr>
        <w:t>denote classroom placement.</w:t>
      </w:r>
      <w:r w:rsidR="00B564DF">
        <w:rPr>
          <w:rFonts w:ascii="Calibri" w:eastAsia="Merriweather" w:hAnsi="Calibri" w:cs="Calibri"/>
          <w:iCs/>
          <w:sz w:val="24"/>
          <w:szCs w:val="24"/>
        </w:rPr>
        <w:t xml:space="preserve">  Your child’s new homeroom will be confirmed with you by the end of the first week.</w:t>
      </w:r>
    </w:p>
    <w:p w14:paraId="3583253C" w14:textId="77777777" w:rsidR="00D300F6" w:rsidRPr="00B951EF" w:rsidRDefault="00D300F6" w:rsidP="00D300F6">
      <w:pPr>
        <w:rPr>
          <w:rFonts w:ascii="Calibri" w:eastAsia="Merriweather" w:hAnsi="Calibri" w:cs="Calibri"/>
          <w:iCs/>
          <w:sz w:val="24"/>
          <w:szCs w:val="24"/>
        </w:rPr>
      </w:pPr>
    </w:p>
    <w:p w14:paraId="0338439F" w14:textId="46700EED" w:rsidR="00D300F6" w:rsidRPr="00B951EF" w:rsidRDefault="00D300F6" w:rsidP="00D300F6">
      <w:pPr>
        <w:rPr>
          <w:rFonts w:ascii="Calibri" w:eastAsia="Merriweather" w:hAnsi="Calibri" w:cs="Calibri"/>
          <w:sz w:val="24"/>
          <w:szCs w:val="24"/>
        </w:rPr>
      </w:pPr>
      <w:r w:rsidRPr="00B951EF">
        <w:rPr>
          <w:rFonts w:ascii="Calibri" w:eastAsia="Merriweather" w:hAnsi="Calibri" w:cs="Calibri"/>
          <w:sz w:val="24"/>
          <w:szCs w:val="24"/>
        </w:rPr>
        <w:t>While classroom</w:t>
      </w:r>
      <w:r w:rsidR="00C92C02" w:rsidRPr="00B951EF">
        <w:rPr>
          <w:rFonts w:ascii="Calibri" w:eastAsia="Merriweather" w:hAnsi="Calibri" w:cs="Calibri"/>
          <w:sz w:val="24"/>
          <w:szCs w:val="24"/>
        </w:rPr>
        <w:t xml:space="preserve">s may </w:t>
      </w:r>
      <w:r w:rsidR="008D296C">
        <w:rPr>
          <w:rFonts w:ascii="Calibri" w:eastAsia="Merriweather" w:hAnsi="Calibri" w:cs="Calibri"/>
          <w:sz w:val="24"/>
          <w:szCs w:val="24"/>
        </w:rPr>
        <w:t xml:space="preserve">continue to </w:t>
      </w:r>
      <w:r w:rsidR="00C92C02" w:rsidRPr="00B951EF">
        <w:rPr>
          <w:rFonts w:ascii="Calibri" w:eastAsia="Merriweather" w:hAnsi="Calibri" w:cs="Calibri"/>
          <w:sz w:val="24"/>
          <w:szCs w:val="24"/>
        </w:rPr>
        <w:t>look a little different, we</w:t>
      </w:r>
      <w:r w:rsidRPr="00B951EF">
        <w:rPr>
          <w:rFonts w:ascii="Calibri" w:eastAsia="Merriweather" w:hAnsi="Calibri" w:cs="Calibri"/>
          <w:sz w:val="24"/>
          <w:szCs w:val="24"/>
        </w:rPr>
        <w:t xml:space="preserve"> want to assure you that we are working hard to plan for a positive learning experience for your child and look forward to the year ahead. </w:t>
      </w:r>
      <w:r w:rsidRPr="00B951EF">
        <w:rPr>
          <w:rFonts w:ascii="Calibri" w:eastAsia="Merriweather" w:hAnsi="Calibri" w:cs="Calibri"/>
          <w:iCs/>
          <w:sz w:val="24"/>
          <w:szCs w:val="24"/>
        </w:rPr>
        <w:t xml:space="preserve"> As always, ple</w:t>
      </w:r>
      <w:r w:rsidR="00C92C02" w:rsidRPr="00B951EF">
        <w:rPr>
          <w:rFonts w:ascii="Calibri" w:eastAsia="Merriweather" w:hAnsi="Calibri" w:cs="Calibri"/>
          <w:iCs/>
          <w:sz w:val="24"/>
          <w:szCs w:val="24"/>
        </w:rPr>
        <w:t>ase do not hesitate to contact us</w:t>
      </w:r>
      <w:r w:rsidRPr="00B951EF">
        <w:rPr>
          <w:rFonts w:ascii="Calibri" w:eastAsia="Merriweather" w:hAnsi="Calibri" w:cs="Calibri"/>
          <w:iCs/>
          <w:sz w:val="24"/>
          <w:szCs w:val="24"/>
        </w:rPr>
        <w:t xml:space="preserve"> should you wish to connect.</w:t>
      </w:r>
    </w:p>
    <w:p w14:paraId="2086CF8E" w14:textId="77777777" w:rsidR="00D300F6" w:rsidRPr="00B951EF" w:rsidRDefault="00D300F6" w:rsidP="00D300F6">
      <w:pPr>
        <w:rPr>
          <w:rFonts w:ascii="Calibri" w:eastAsia="Merriweather" w:hAnsi="Calibri" w:cs="Calibri"/>
          <w:sz w:val="24"/>
          <w:szCs w:val="24"/>
        </w:rPr>
      </w:pPr>
    </w:p>
    <w:p w14:paraId="04661835" w14:textId="44B8ADE0" w:rsidR="00D300F6" w:rsidRPr="00B951EF" w:rsidRDefault="00D04CB9" w:rsidP="00D300F6">
      <w:pPr>
        <w:tabs>
          <w:tab w:val="left" w:pos="2260"/>
        </w:tabs>
        <w:rPr>
          <w:rFonts w:ascii="Calibri" w:eastAsia="Merriweather" w:hAnsi="Calibri" w:cs="Calibri"/>
          <w:sz w:val="24"/>
          <w:szCs w:val="24"/>
        </w:rPr>
      </w:pPr>
      <w:r>
        <w:rPr>
          <w:rFonts w:ascii="Calibri" w:eastAsia="Merriweather" w:hAnsi="Calibri" w:cs="Calibri"/>
          <w:sz w:val="24"/>
          <w:szCs w:val="24"/>
        </w:rPr>
        <w:t>Looking forward to an engaging and exciting year of learning</w:t>
      </w:r>
      <w:r w:rsidR="00D300F6" w:rsidRPr="00B951EF">
        <w:rPr>
          <w:rFonts w:ascii="Calibri" w:eastAsia="Merriweather" w:hAnsi="Calibri" w:cs="Calibri"/>
          <w:sz w:val="24"/>
          <w:szCs w:val="24"/>
        </w:rPr>
        <w:t>,</w:t>
      </w:r>
      <w:r w:rsidR="00D300F6" w:rsidRPr="00B951EF">
        <w:rPr>
          <w:rFonts w:ascii="Calibri" w:eastAsia="Merriweather" w:hAnsi="Calibri" w:cs="Calibri"/>
          <w:sz w:val="24"/>
          <w:szCs w:val="24"/>
        </w:rPr>
        <w:tab/>
      </w:r>
    </w:p>
    <w:p w14:paraId="3B46619C" w14:textId="4BCCA493" w:rsidR="00D300F6" w:rsidRPr="00B951EF" w:rsidRDefault="00D300F6" w:rsidP="00D300F6">
      <w:pPr>
        <w:tabs>
          <w:tab w:val="left" w:pos="2260"/>
        </w:tabs>
        <w:rPr>
          <w:rFonts w:ascii="Calibri" w:eastAsia="Merriweather" w:hAnsi="Calibri" w:cs="Calibri"/>
          <w:sz w:val="24"/>
          <w:szCs w:val="24"/>
        </w:rPr>
      </w:pPr>
    </w:p>
    <w:p w14:paraId="04D28A60" w14:textId="3DC0A785" w:rsidR="00C92C02" w:rsidRPr="00B951EF" w:rsidRDefault="008331B5" w:rsidP="00D300F6">
      <w:pPr>
        <w:tabs>
          <w:tab w:val="left" w:pos="2260"/>
        </w:tabs>
        <w:rPr>
          <w:rFonts w:ascii="Calibri" w:eastAsia="Merriweather" w:hAnsi="Calibri" w:cs="Calibri"/>
          <w:sz w:val="24"/>
          <w:szCs w:val="24"/>
        </w:rPr>
      </w:pPr>
      <w:r>
        <w:rPr>
          <w:rFonts w:ascii="Calibri" w:eastAsia="Merriweather" w:hAnsi="Calibri" w:cs="Calibri"/>
          <w:sz w:val="24"/>
          <w:szCs w:val="24"/>
        </w:rPr>
        <w:t>Karen Catherwood</w:t>
      </w:r>
      <w:r w:rsidR="00C92C02" w:rsidRPr="00B951EF">
        <w:rPr>
          <w:rFonts w:ascii="Calibri" w:eastAsia="Merriweather" w:hAnsi="Calibri" w:cs="Calibri"/>
          <w:sz w:val="24"/>
          <w:szCs w:val="24"/>
        </w:rPr>
        <w:tab/>
      </w:r>
      <w:r w:rsidR="00FC1508">
        <w:rPr>
          <w:rFonts w:ascii="Calibri" w:eastAsia="Merriweather" w:hAnsi="Calibri" w:cs="Calibri"/>
          <w:sz w:val="24"/>
          <w:szCs w:val="24"/>
        </w:rPr>
        <w:t xml:space="preserve">              </w:t>
      </w:r>
      <w:r>
        <w:rPr>
          <w:rFonts w:ascii="Calibri" w:eastAsia="Merriweather" w:hAnsi="Calibri" w:cs="Calibri"/>
          <w:sz w:val="24"/>
          <w:szCs w:val="24"/>
        </w:rPr>
        <w:t>Carly Eirikson</w:t>
      </w:r>
    </w:p>
    <w:p w14:paraId="2CFAC2F7" w14:textId="1BC9BE78" w:rsidR="00C92C02" w:rsidRPr="00B951EF" w:rsidRDefault="00C92C02" w:rsidP="00D300F6">
      <w:pPr>
        <w:tabs>
          <w:tab w:val="left" w:pos="2260"/>
        </w:tabs>
        <w:rPr>
          <w:rFonts w:ascii="Calibri" w:eastAsia="Merriweather" w:hAnsi="Calibri" w:cs="Calibri"/>
          <w:sz w:val="24"/>
          <w:szCs w:val="24"/>
        </w:rPr>
      </w:pPr>
      <w:r w:rsidRPr="00B951EF">
        <w:rPr>
          <w:rFonts w:ascii="Calibri" w:eastAsia="Merriweather" w:hAnsi="Calibri" w:cs="Calibri"/>
          <w:sz w:val="24"/>
          <w:szCs w:val="24"/>
        </w:rPr>
        <w:t>Principal</w:t>
      </w:r>
      <w:r w:rsidRPr="00B951EF">
        <w:rPr>
          <w:rFonts w:ascii="Calibri" w:eastAsia="Merriweather" w:hAnsi="Calibri" w:cs="Calibri"/>
          <w:sz w:val="24"/>
          <w:szCs w:val="24"/>
        </w:rPr>
        <w:tab/>
      </w:r>
      <w:r w:rsidR="00FC1508">
        <w:rPr>
          <w:rFonts w:ascii="Calibri" w:eastAsia="Merriweather" w:hAnsi="Calibri" w:cs="Calibri"/>
          <w:sz w:val="24"/>
          <w:szCs w:val="24"/>
        </w:rPr>
        <w:t xml:space="preserve">              </w:t>
      </w:r>
      <w:r w:rsidRPr="00B951EF">
        <w:rPr>
          <w:rFonts w:ascii="Calibri" w:eastAsia="Merriweather" w:hAnsi="Calibri" w:cs="Calibri"/>
          <w:sz w:val="24"/>
          <w:szCs w:val="24"/>
        </w:rPr>
        <w:t>Vice Principal</w:t>
      </w:r>
    </w:p>
    <w:p w14:paraId="4EBF6AEE" w14:textId="1084D592" w:rsidR="00C92C02" w:rsidRPr="00B951EF" w:rsidRDefault="00C92C02" w:rsidP="00D300F6">
      <w:pPr>
        <w:tabs>
          <w:tab w:val="left" w:pos="2260"/>
        </w:tabs>
        <w:rPr>
          <w:rFonts w:ascii="Calibri" w:eastAsia="Merriweather" w:hAnsi="Calibri" w:cs="Calibri"/>
          <w:sz w:val="24"/>
          <w:szCs w:val="24"/>
        </w:rPr>
      </w:pPr>
      <w:r w:rsidRPr="00B951EF">
        <w:rPr>
          <w:rFonts w:ascii="Calibri" w:eastAsia="Merriweather" w:hAnsi="Calibri" w:cs="Calibri"/>
          <w:sz w:val="24"/>
          <w:szCs w:val="24"/>
        </w:rPr>
        <w:t>604-517.60</w:t>
      </w:r>
      <w:r w:rsidR="008331B5">
        <w:rPr>
          <w:rFonts w:ascii="Calibri" w:eastAsia="Merriweather" w:hAnsi="Calibri" w:cs="Calibri"/>
          <w:sz w:val="24"/>
          <w:szCs w:val="24"/>
        </w:rPr>
        <w:t>3</w:t>
      </w:r>
      <w:r w:rsidRPr="00B951EF">
        <w:rPr>
          <w:rFonts w:ascii="Calibri" w:eastAsia="Merriweather" w:hAnsi="Calibri" w:cs="Calibri"/>
          <w:sz w:val="24"/>
          <w:szCs w:val="24"/>
        </w:rPr>
        <w:t>2</w:t>
      </w:r>
      <w:r w:rsidRPr="00B951EF">
        <w:rPr>
          <w:rFonts w:ascii="Calibri" w:eastAsia="Merriweather" w:hAnsi="Calibri" w:cs="Calibri"/>
          <w:sz w:val="24"/>
          <w:szCs w:val="24"/>
        </w:rPr>
        <w:tab/>
      </w:r>
      <w:r w:rsidR="00FC1508">
        <w:rPr>
          <w:rFonts w:ascii="Calibri" w:eastAsia="Merriweather" w:hAnsi="Calibri" w:cs="Calibri"/>
          <w:sz w:val="24"/>
          <w:szCs w:val="24"/>
        </w:rPr>
        <w:t xml:space="preserve">              </w:t>
      </w:r>
      <w:r w:rsidRPr="00B951EF">
        <w:rPr>
          <w:rFonts w:ascii="Calibri" w:eastAsia="Merriweather" w:hAnsi="Calibri" w:cs="Calibri"/>
          <w:sz w:val="24"/>
          <w:szCs w:val="24"/>
        </w:rPr>
        <w:t>604.517.</w:t>
      </w:r>
      <w:r w:rsidR="0064503B" w:rsidRPr="00B951EF">
        <w:rPr>
          <w:rFonts w:ascii="Calibri" w:eastAsia="Merriweather" w:hAnsi="Calibri" w:cs="Calibri"/>
          <w:sz w:val="24"/>
          <w:szCs w:val="24"/>
        </w:rPr>
        <w:t>60</w:t>
      </w:r>
    </w:p>
    <w:p w14:paraId="3D436AD6" w14:textId="6458E459" w:rsidR="00D8058E" w:rsidRPr="00B951EF" w:rsidRDefault="00B862BF" w:rsidP="00CA2AD7">
      <w:pPr>
        <w:tabs>
          <w:tab w:val="left" w:pos="2260"/>
        </w:tabs>
        <w:rPr>
          <w:rFonts w:ascii="Calibri" w:hAnsi="Calibri" w:cs="Calibri"/>
          <w:sz w:val="24"/>
          <w:szCs w:val="24"/>
        </w:rPr>
      </w:pPr>
      <w:hyperlink r:id="rId12" w:history="1">
        <w:r w:rsidR="00FC1508" w:rsidRPr="00971FB3">
          <w:rPr>
            <w:rStyle w:val="Hyperlink"/>
            <w:rFonts w:ascii="Calibri" w:eastAsia="Merriweather" w:hAnsi="Calibri" w:cs="Calibri"/>
            <w:sz w:val="24"/>
            <w:szCs w:val="24"/>
          </w:rPr>
          <w:t>kcatherwood@sd40.bc.ca</w:t>
        </w:r>
      </w:hyperlink>
      <w:r w:rsidR="00C92C02" w:rsidRPr="00B951EF">
        <w:rPr>
          <w:rFonts w:ascii="Calibri" w:eastAsia="Merriweather" w:hAnsi="Calibri" w:cs="Calibri"/>
          <w:sz w:val="24"/>
          <w:szCs w:val="24"/>
        </w:rPr>
        <w:tab/>
      </w:r>
      <w:r w:rsidR="00FC1508">
        <w:rPr>
          <w:rFonts w:ascii="Calibri" w:eastAsia="Merriweather" w:hAnsi="Calibri" w:cs="Calibri"/>
          <w:sz w:val="24"/>
          <w:szCs w:val="24"/>
        </w:rPr>
        <w:t xml:space="preserve">   </w:t>
      </w:r>
      <w:hyperlink r:id="rId13" w:history="1">
        <w:r w:rsidR="00E64E7E" w:rsidRPr="00971FB3">
          <w:rPr>
            <w:rStyle w:val="Hyperlink"/>
            <w:rFonts w:ascii="Calibri" w:eastAsia="Merriweather" w:hAnsi="Calibri" w:cs="Calibri"/>
            <w:sz w:val="24"/>
            <w:szCs w:val="24"/>
          </w:rPr>
          <w:t>ceirikson@sd40.bc.ca</w:t>
        </w:r>
      </w:hyperlink>
    </w:p>
    <w:sectPr w:rsidR="00D8058E" w:rsidRPr="00B951EF" w:rsidSect="002E1B67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46393" w14:textId="77777777" w:rsidR="00185139" w:rsidRDefault="00185139" w:rsidP="00D8058E">
      <w:r>
        <w:separator/>
      </w:r>
    </w:p>
  </w:endnote>
  <w:endnote w:type="continuationSeparator" w:id="0">
    <w:p w14:paraId="07C8F7D3" w14:textId="77777777" w:rsidR="00185139" w:rsidRDefault="00185139" w:rsidP="00D8058E">
      <w:r>
        <w:continuationSeparator/>
      </w:r>
    </w:p>
  </w:endnote>
  <w:endnote w:type="continuationNotice" w:id="1">
    <w:p w14:paraId="4FD33B4F" w14:textId="77777777" w:rsidR="00185139" w:rsidRDefault="001851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Courier New"/>
    <w:charset w:val="4D"/>
    <w:family w:val="auto"/>
    <w:pitch w:val="variable"/>
    <w:sig w:usb0="00000001" w:usb1="00000002" w:usb2="00000000" w:usb3="00000000" w:csb0="00000197" w:csb1="00000000"/>
  </w:font>
  <w:font w:name="Merriweather Sans Light">
    <w:altName w:val="Courier New"/>
    <w:charset w:val="00"/>
    <w:family w:val="auto"/>
    <w:pitch w:val="variable"/>
    <w:sig w:usb0="00000001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A24CC" w14:textId="43BE8134" w:rsidR="001F56CA" w:rsidRPr="00393DF3" w:rsidRDefault="00BE268A" w:rsidP="00393DF3">
    <w:pPr>
      <w:pStyle w:val="Footer"/>
    </w:pPr>
    <w:r>
      <w:rPr>
        <w:lang w:eastAsia="en-CA"/>
      </w:rPr>
      <w:drawing>
        <wp:anchor distT="0" distB="0" distL="114300" distR="114300" simplePos="0" relativeHeight="251658242" behindDoc="1" locked="1" layoutInCell="1" allowOverlap="1" wp14:anchorId="38FB97D1" wp14:editId="26FC08B7">
          <wp:simplePos x="0" y="0"/>
          <wp:positionH relativeFrom="page">
            <wp:posOffset>457200</wp:posOffset>
          </wp:positionH>
          <wp:positionV relativeFrom="page">
            <wp:posOffset>9262745</wp:posOffset>
          </wp:positionV>
          <wp:extent cx="6949440" cy="12862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Dotted_Line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40" cy="12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56CA" w:rsidRPr="00393DF3">
      <w:rPr>
        <w:lang w:eastAsia="en-CA"/>
      </w:rPr>
      <w:drawing>
        <wp:anchor distT="0" distB="0" distL="114300" distR="114300" simplePos="0" relativeHeight="251658241" behindDoc="1" locked="1" layoutInCell="1" allowOverlap="1" wp14:anchorId="2DE71B84" wp14:editId="161751ED">
          <wp:simplePos x="0" y="0"/>
          <wp:positionH relativeFrom="margin">
            <wp:align>left</wp:align>
          </wp:positionH>
          <wp:positionV relativeFrom="page">
            <wp:posOffset>9418320</wp:posOffset>
          </wp:positionV>
          <wp:extent cx="228600" cy="210312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WS_SD40_Icon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210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56CA" w:rsidRPr="00393DF3">
      <w:tab/>
    </w:r>
    <w:r w:rsidR="6A9611EA" w:rsidRPr="00393DF3">
      <w:t xml:space="preserve">New Westminster School District No 40 | </w:t>
    </w:r>
    <w:r w:rsidR="6A9611EA" w:rsidRPr="6A9611EA">
      <w:rPr>
        <w:b/>
        <w:bCs/>
      </w:rPr>
      <w:t>newwestschools.ca</w:t>
    </w:r>
    <w:r w:rsidR="001F56CA" w:rsidRPr="00393DF3">
      <w:tab/>
    </w:r>
    <w:r w:rsidR="6A9611EA" w:rsidRPr="00393DF3">
      <w:t xml:space="preserve">Page </w:t>
    </w:r>
    <w:r w:rsidR="001F56CA" w:rsidRPr="00393DF3">
      <w:fldChar w:fldCharType="begin"/>
    </w:r>
    <w:r w:rsidR="001F56CA" w:rsidRPr="00393DF3">
      <w:instrText xml:space="preserve"> PAGE  \* Arabic  \* MERGEFORMAT </w:instrText>
    </w:r>
    <w:r w:rsidR="001F56CA" w:rsidRPr="00393DF3">
      <w:fldChar w:fldCharType="separate"/>
    </w:r>
    <w:r w:rsidR="00B862BF">
      <w:t>2</w:t>
    </w:r>
    <w:r w:rsidR="001F56CA" w:rsidRPr="00393DF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A9611EA" w14:paraId="24698ED9" w14:textId="77777777" w:rsidTr="6A9611EA">
      <w:tc>
        <w:tcPr>
          <w:tcW w:w="3600" w:type="dxa"/>
        </w:tcPr>
        <w:p w14:paraId="1EC5E228" w14:textId="2E9C9029" w:rsidR="6A9611EA" w:rsidRDefault="6A9611EA" w:rsidP="6A9611EA">
          <w:pPr>
            <w:pStyle w:val="Header"/>
            <w:ind w:left="-115"/>
          </w:pPr>
        </w:p>
      </w:tc>
      <w:tc>
        <w:tcPr>
          <w:tcW w:w="3600" w:type="dxa"/>
        </w:tcPr>
        <w:p w14:paraId="1628C940" w14:textId="6C6ECCBA" w:rsidR="6A9611EA" w:rsidRDefault="6A9611EA" w:rsidP="6A9611EA">
          <w:pPr>
            <w:pStyle w:val="Header"/>
            <w:jc w:val="center"/>
          </w:pPr>
        </w:p>
      </w:tc>
      <w:tc>
        <w:tcPr>
          <w:tcW w:w="3600" w:type="dxa"/>
        </w:tcPr>
        <w:p w14:paraId="6117F278" w14:textId="237256E7" w:rsidR="6A9611EA" w:rsidRDefault="6A9611EA" w:rsidP="6A9611EA">
          <w:pPr>
            <w:pStyle w:val="Header"/>
            <w:ind w:right="-115"/>
            <w:jc w:val="right"/>
          </w:pPr>
        </w:p>
      </w:tc>
    </w:tr>
  </w:tbl>
  <w:p w14:paraId="3F75E839" w14:textId="404B2DFF" w:rsidR="6A9611EA" w:rsidRDefault="6A9611EA" w:rsidP="6A961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0B474" w14:textId="77777777" w:rsidR="00185139" w:rsidRDefault="00185139" w:rsidP="00D8058E">
      <w:r>
        <w:separator/>
      </w:r>
    </w:p>
  </w:footnote>
  <w:footnote w:type="continuationSeparator" w:id="0">
    <w:p w14:paraId="09787124" w14:textId="77777777" w:rsidR="00185139" w:rsidRDefault="00185139" w:rsidP="00D8058E">
      <w:r>
        <w:continuationSeparator/>
      </w:r>
    </w:p>
  </w:footnote>
  <w:footnote w:type="continuationNotice" w:id="1">
    <w:p w14:paraId="492BB6CD" w14:textId="77777777" w:rsidR="00185139" w:rsidRDefault="001851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A9611EA" w14:paraId="58486DF4" w14:textId="77777777" w:rsidTr="6A9611EA">
      <w:tc>
        <w:tcPr>
          <w:tcW w:w="3600" w:type="dxa"/>
        </w:tcPr>
        <w:p w14:paraId="5EB5C8A3" w14:textId="2F5F5053" w:rsidR="6A9611EA" w:rsidRDefault="6A9611EA" w:rsidP="6A9611EA">
          <w:pPr>
            <w:pStyle w:val="Header"/>
            <w:ind w:left="-115"/>
          </w:pPr>
        </w:p>
      </w:tc>
      <w:tc>
        <w:tcPr>
          <w:tcW w:w="3600" w:type="dxa"/>
        </w:tcPr>
        <w:p w14:paraId="46F967EB" w14:textId="73146D52" w:rsidR="6A9611EA" w:rsidRDefault="6A9611EA" w:rsidP="6A9611EA">
          <w:pPr>
            <w:pStyle w:val="Header"/>
            <w:jc w:val="center"/>
          </w:pPr>
        </w:p>
      </w:tc>
      <w:tc>
        <w:tcPr>
          <w:tcW w:w="3600" w:type="dxa"/>
        </w:tcPr>
        <w:p w14:paraId="505D1BA8" w14:textId="26A2DE0D" w:rsidR="6A9611EA" w:rsidRDefault="6A9611EA" w:rsidP="6A9611EA">
          <w:pPr>
            <w:pStyle w:val="Header"/>
            <w:ind w:right="-115"/>
            <w:jc w:val="right"/>
          </w:pPr>
        </w:p>
      </w:tc>
    </w:tr>
  </w:tbl>
  <w:p w14:paraId="2E849A5E" w14:textId="615EF6D2" w:rsidR="6A9611EA" w:rsidRDefault="6A9611EA" w:rsidP="6A9611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F03CB" w14:textId="1B8A643F" w:rsidR="00B331AC" w:rsidRDefault="004A1430" w:rsidP="002E1B67">
    <w:pPr>
      <w:pStyle w:val="NWSLetterhead"/>
      <w:tabs>
        <w:tab w:val="clear" w:pos="6660"/>
        <w:tab w:val="left" w:pos="6379"/>
      </w:tabs>
      <w:ind w:firstLine="2880"/>
      <w:rPr>
        <w:b/>
        <w:noProof/>
        <w:color w:val="0070C0"/>
        <w:sz w:val="28"/>
        <w:szCs w:val="28"/>
      </w:rPr>
    </w:pPr>
    <w:r w:rsidRPr="00834265">
      <w:rPr>
        <w:b/>
        <w:noProof/>
        <w:color w:val="0070C0"/>
        <w:sz w:val="28"/>
        <w:szCs w:val="28"/>
        <w:lang w:eastAsia="en-CA"/>
      </w:rPr>
      <w:drawing>
        <wp:anchor distT="0" distB="0" distL="114300" distR="114300" simplePos="0" relativeHeight="251658240" behindDoc="1" locked="1" layoutInCell="1" allowOverlap="1" wp14:anchorId="17AEA2B4" wp14:editId="21A4904F">
          <wp:simplePos x="0" y="0"/>
          <wp:positionH relativeFrom="margin">
            <wp:posOffset>-60325</wp:posOffset>
          </wp:positionH>
          <wp:positionV relativeFrom="page">
            <wp:posOffset>434975</wp:posOffset>
          </wp:positionV>
          <wp:extent cx="1645920" cy="493395"/>
          <wp:effectExtent l="0" t="0" r="0" b="1905"/>
          <wp:wrapNone/>
          <wp:docPr id="17" name="NW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WS_SD40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A9611EA" w:rsidRPr="6A9611EA">
      <w:rPr>
        <w:b/>
        <w:bCs/>
        <w:noProof/>
        <w:color w:val="0070C0"/>
        <w:sz w:val="28"/>
        <w:szCs w:val="28"/>
      </w:rPr>
      <w:t>École</w:t>
    </w:r>
    <w:r w:rsidR="000F2232">
      <w:rPr>
        <w:b/>
        <w:bCs/>
        <w:noProof/>
        <w:color w:val="0070C0"/>
        <w:sz w:val="28"/>
        <w:szCs w:val="28"/>
      </w:rPr>
      <w:t xml:space="preserve"> Herbert Spencer</w:t>
    </w:r>
    <w:r w:rsidR="00806B10">
      <w:rPr>
        <w:b/>
        <w:bCs/>
        <w:noProof/>
        <w:color w:val="0070C0"/>
        <w:sz w:val="28"/>
        <w:szCs w:val="28"/>
      </w:rPr>
      <w:t xml:space="preserve"> </w:t>
    </w:r>
    <w:r w:rsidR="6A9611EA" w:rsidRPr="6A9611EA">
      <w:rPr>
        <w:b/>
        <w:bCs/>
        <w:noProof/>
        <w:color w:val="0070C0"/>
        <w:sz w:val="28"/>
        <w:szCs w:val="28"/>
      </w:rPr>
      <w:t xml:space="preserve">Elementary School </w:t>
    </w:r>
  </w:p>
  <w:p w14:paraId="37D146B5" w14:textId="6B118893" w:rsidR="00B331AC" w:rsidRDefault="00B331AC" w:rsidP="002E1B67">
    <w:pPr>
      <w:pStyle w:val="NWSLetterhead"/>
      <w:tabs>
        <w:tab w:val="clear" w:pos="3690"/>
        <w:tab w:val="clear" w:pos="6660"/>
        <w:tab w:val="left" w:pos="2268"/>
        <w:tab w:val="left" w:pos="2977"/>
      </w:tabs>
      <w:rPr>
        <w:noProof/>
      </w:rPr>
    </w:pPr>
    <w:r>
      <w:rPr>
        <w:noProof/>
      </w:rPr>
      <w:tab/>
    </w:r>
    <w:r w:rsidR="002E1B67">
      <w:rPr>
        <w:noProof/>
      </w:rPr>
      <w:tab/>
    </w:r>
    <w:r w:rsidR="00B90C5E">
      <w:rPr>
        <w:noProof/>
      </w:rPr>
      <w:t xml:space="preserve">          </w:t>
    </w:r>
    <w:r w:rsidR="00F57131">
      <w:rPr>
        <w:noProof/>
      </w:rPr>
      <w:t>605 Second Street</w:t>
    </w:r>
    <w:r w:rsidR="00834265">
      <w:rPr>
        <w:noProof/>
      </w:rPr>
      <w:t>,</w:t>
    </w:r>
    <w:r w:rsidR="00AA205C">
      <w:rPr>
        <w:noProof/>
      </w:rPr>
      <w:t xml:space="preserve"> New Westminster, BC V3</w:t>
    </w:r>
    <w:r w:rsidR="00F57131">
      <w:rPr>
        <w:noProof/>
      </w:rPr>
      <w:t>L</w:t>
    </w:r>
    <w:r w:rsidR="00AA205C">
      <w:rPr>
        <w:noProof/>
      </w:rPr>
      <w:t xml:space="preserve"> </w:t>
    </w:r>
    <w:r w:rsidR="00F57131">
      <w:rPr>
        <w:noProof/>
      </w:rPr>
      <w:t>5R9</w:t>
    </w:r>
    <w:r w:rsidR="00674EF7">
      <w:rPr>
        <w:noProof/>
      </w:rPr>
      <w:tab/>
    </w:r>
  </w:p>
  <w:p w14:paraId="72925DED" w14:textId="40C82B78" w:rsidR="00B331AC" w:rsidRDefault="002E1B67" w:rsidP="002E1B67">
    <w:pPr>
      <w:pStyle w:val="NWSLetterhead"/>
      <w:tabs>
        <w:tab w:val="clear" w:pos="3690"/>
        <w:tab w:val="clear" w:pos="6660"/>
        <w:tab w:val="left" w:pos="2977"/>
        <w:tab w:val="left" w:pos="6379"/>
      </w:tabs>
      <w:ind w:firstLine="2268"/>
      <w:rPr>
        <w:noProof/>
      </w:rPr>
    </w:pPr>
    <w:r>
      <w:rPr>
        <w:noProof/>
      </w:rPr>
      <w:tab/>
    </w:r>
    <w:r w:rsidR="00B90C5E">
      <w:rPr>
        <w:noProof/>
      </w:rPr>
      <w:t xml:space="preserve">             </w:t>
    </w:r>
    <w:r w:rsidR="00B331AC">
      <w:rPr>
        <w:noProof/>
      </w:rPr>
      <w:t>Phone: 604 517 60</w:t>
    </w:r>
    <w:r w:rsidR="00F57131">
      <w:rPr>
        <w:noProof/>
      </w:rPr>
      <w:t>3</w:t>
    </w:r>
    <w:r w:rsidR="00B331AC">
      <w:rPr>
        <w:noProof/>
      </w:rPr>
      <w:t>0; Fax: 604 517 60</w:t>
    </w:r>
    <w:r w:rsidR="00C35A4F">
      <w:rPr>
        <w:noProof/>
      </w:rPr>
      <w:t>3</w:t>
    </w:r>
    <w:r w:rsidR="00B331AC">
      <w:rPr>
        <w:noProof/>
      </w:rPr>
      <w:t>1</w:t>
    </w:r>
  </w:p>
  <w:p w14:paraId="742A3492" w14:textId="1436181F" w:rsidR="00B331AC" w:rsidRPr="00B331AC" w:rsidRDefault="00B331AC" w:rsidP="002E1B67">
    <w:pPr>
      <w:pStyle w:val="NWSLetterhead"/>
      <w:tabs>
        <w:tab w:val="clear" w:pos="3690"/>
        <w:tab w:val="clear" w:pos="6660"/>
        <w:tab w:val="left" w:pos="2977"/>
        <w:tab w:val="left" w:pos="6379"/>
      </w:tabs>
      <w:ind w:firstLine="2268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487"/>
    <w:multiLevelType w:val="hybridMultilevel"/>
    <w:tmpl w:val="661CD0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753FA"/>
    <w:multiLevelType w:val="hybridMultilevel"/>
    <w:tmpl w:val="C298D3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B014F"/>
    <w:multiLevelType w:val="hybridMultilevel"/>
    <w:tmpl w:val="B4E2D9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40353"/>
    <w:multiLevelType w:val="hybridMultilevel"/>
    <w:tmpl w:val="86A272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B2550"/>
    <w:multiLevelType w:val="hybridMultilevel"/>
    <w:tmpl w:val="71367E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B75C0"/>
    <w:multiLevelType w:val="hybridMultilevel"/>
    <w:tmpl w:val="4622D42E"/>
    <w:lvl w:ilvl="0" w:tplc="3CEC7322">
      <w:numFmt w:val="bullet"/>
      <w:lvlText w:val="-"/>
      <w:lvlJc w:val="left"/>
      <w:pPr>
        <w:ind w:left="720" w:hanging="360"/>
      </w:pPr>
      <w:rPr>
        <w:rFonts w:ascii="Calibri" w:eastAsia="Merriweather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F7F5F"/>
    <w:multiLevelType w:val="hybridMultilevel"/>
    <w:tmpl w:val="87AEBB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65"/>
    <w:rsid w:val="00000A8D"/>
    <w:rsid w:val="000035BA"/>
    <w:rsid w:val="00004700"/>
    <w:rsid w:val="0000544A"/>
    <w:rsid w:val="00010986"/>
    <w:rsid w:val="0001263C"/>
    <w:rsid w:val="0001430D"/>
    <w:rsid w:val="00014FB8"/>
    <w:rsid w:val="0001636E"/>
    <w:rsid w:val="000227A4"/>
    <w:rsid w:val="000245F2"/>
    <w:rsid w:val="00025DC4"/>
    <w:rsid w:val="00030E78"/>
    <w:rsid w:val="00036995"/>
    <w:rsid w:val="00041D2E"/>
    <w:rsid w:val="00042E68"/>
    <w:rsid w:val="00043585"/>
    <w:rsid w:val="00044D14"/>
    <w:rsid w:val="00045694"/>
    <w:rsid w:val="00053C96"/>
    <w:rsid w:val="000541F0"/>
    <w:rsid w:val="00062196"/>
    <w:rsid w:val="00063F17"/>
    <w:rsid w:val="00071B7B"/>
    <w:rsid w:val="000722EC"/>
    <w:rsid w:val="00081CBE"/>
    <w:rsid w:val="000828D5"/>
    <w:rsid w:val="00092CAE"/>
    <w:rsid w:val="000943D8"/>
    <w:rsid w:val="000951E7"/>
    <w:rsid w:val="00095F40"/>
    <w:rsid w:val="000A65A9"/>
    <w:rsid w:val="000B0F25"/>
    <w:rsid w:val="000B26A2"/>
    <w:rsid w:val="000B38DE"/>
    <w:rsid w:val="000B59CC"/>
    <w:rsid w:val="000C3687"/>
    <w:rsid w:val="000D3383"/>
    <w:rsid w:val="000D3A20"/>
    <w:rsid w:val="000D4D88"/>
    <w:rsid w:val="000D7158"/>
    <w:rsid w:val="000D74B1"/>
    <w:rsid w:val="000D7D90"/>
    <w:rsid w:val="000E061C"/>
    <w:rsid w:val="000E0F1C"/>
    <w:rsid w:val="000E38B4"/>
    <w:rsid w:val="000E3DD8"/>
    <w:rsid w:val="000E6AF7"/>
    <w:rsid w:val="000F2232"/>
    <w:rsid w:val="000F29F0"/>
    <w:rsid w:val="000F6388"/>
    <w:rsid w:val="001017BC"/>
    <w:rsid w:val="0010378C"/>
    <w:rsid w:val="00103894"/>
    <w:rsid w:val="00104D6A"/>
    <w:rsid w:val="00110277"/>
    <w:rsid w:val="0011308F"/>
    <w:rsid w:val="00124843"/>
    <w:rsid w:val="001267F1"/>
    <w:rsid w:val="00130F03"/>
    <w:rsid w:val="00131B64"/>
    <w:rsid w:val="00136E95"/>
    <w:rsid w:val="001403CF"/>
    <w:rsid w:val="001407B8"/>
    <w:rsid w:val="00145653"/>
    <w:rsid w:val="00156471"/>
    <w:rsid w:val="0016722F"/>
    <w:rsid w:val="001755B2"/>
    <w:rsid w:val="00181690"/>
    <w:rsid w:val="00184EB1"/>
    <w:rsid w:val="00185139"/>
    <w:rsid w:val="0019252A"/>
    <w:rsid w:val="001927BD"/>
    <w:rsid w:val="00194D96"/>
    <w:rsid w:val="001A26A2"/>
    <w:rsid w:val="001A4CF4"/>
    <w:rsid w:val="001A748B"/>
    <w:rsid w:val="001A7BC3"/>
    <w:rsid w:val="001B6FA6"/>
    <w:rsid w:val="001B747F"/>
    <w:rsid w:val="001B7CDC"/>
    <w:rsid w:val="001C160E"/>
    <w:rsid w:val="001C654D"/>
    <w:rsid w:val="001C7F24"/>
    <w:rsid w:val="001D02FA"/>
    <w:rsid w:val="001D05A5"/>
    <w:rsid w:val="001D063A"/>
    <w:rsid w:val="001D222A"/>
    <w:rsid w:val="001D2370"/>
    <w:rsid w:val="001D2A25"/>
    <w:rsid w:val="001D2D75"/>
    <w:rsid w:val="001D3EF0"/>
    <w:rsid w:val="001D4EA7"/>
    <w:rsid w:val="001E158D"/>
    <w:rsid w:val="001E1B4F"/>
    <w:rsid w:val="001E4ED9"/>
    <w:rsid w:val="001E6D26"/>
    <w:rsid w:val="001F0C92"/>
    <w:rsid w:val="001F56CA"/>
    <w:rsid w:val="001F5E2A"/>
    <w:rsid w:val="001F775B"/>
    <w:rsid w:val="001F7B22"/>
    <w:rsid w:val="001F7BF3"/>
    <w:rsid w:val="00203514"/>
    <w:rsid w:val="00203B3D"/>
    <w:rsid w:val="002052DF"/>
    <w:rsid w:val="00212E16"/>
    <w:rsid w:val="00217EFD"/>
    <w:rsid w:val="002202F4"/>
    <w:rsid w:val="002233AC"/>
    <w:rsid w:val="00223EA3"/>
    <w:rsid w:val="00224067"/>
    <w:rsid w:val="00224D4B"/>
    <w:rsid w:val="0022747F"/>
    <w:rsid w:val="002324CB"/>
    <w:rsid w:val="002351EB"/>
    <w:rsid w:val="0024119F"/>
    <w:rsid w:val="00250674"/>
    <w:rsid w:val="00256F6B"/>
    <w:rsid w:val="00263271"/>
    <w:rsid w:val="0027005F"/>
    <w:rsid w:val="0027356C"/>
    <w:rsid w:val="00275E9E"/>
    <w:rsid w:val="00286C15"/>
    <w:rsid w:val="00286DDD"/>
    <w:rsid w:val="00291965"/>
    <w:rsid w:val="00292727"/>
    <w:rsid w:val="00297C4F"/>
    <w:rsid w:val="002A1ABA"/>
    <w:rsid w:val="002A1FEC"/>
    <w:rsid w:val="002A3538"/>
    <w:rsid w:val="002A4780"/>
    <w:rsid w:val="002A75AC"/>
    <w:rsid w:val="002A779C"/>
    <w:rsid w:val="002B019F"/>
    <w:rsid w:val="002B2138"/>
    <w:rsid w:val="002B3198"/>
    <w:rsid w:val="002C3803"/>
    <w:rsid w:val="002C5548"/>
    <w:rsid w:val="002C7068"/>
    <w:rsid w:val="002C73E0"/>
    <w:rsid w:val="002C78F6"/>
    <w:rsid w:val="002D076F"/>
    <w:rsid w:val="002D5721"/>
    <w:rsid w:val="002D6ADA"/>
    <w:rsid w:val="002E06F3"/>
    <w:rsid w:val="002E17C6"/>
    <w:rsid w:val="002E17E7"/>
    <w:rsid w:val="002E1B67"/>
    <w:rsid w:val="002E6B58"/>
    <w:rsid w:val="002F0BCB"/>
    <w:rsid w:val="002F1D4B"/>
    <w:rsid w:val="002F308F"/>
    <w:rsid w:val="002F5684"/>
    <w:rsid w:val="002F7F35"/>
    <w:rsid w:val="00307071"/>
    <w:rsid w:val="00307BF7"/>
    <w:rsid w:val="00312725"/>
    <w:rsid w:val="00312C1F"/>
    <w:rsid w:val="00313B3B"/>
    <w:rsid w:val="00314998"/>
    <w:rsid w:val="0031576E"/>
    <w:rsid w:val="00321DA9"/>
    <w:rsid w:val="003258D1"/>
    <w:rsid w:val="003278F1"/>
    <w:rsid w:val="00335B36"/>
    <w:rsid w:val="00335E84"/>
    <w:rsid w:val="0033754A"/>
    <w:rsid w:val="00337AC9"/>
    <w:rsid w:val="00341709"/>
    <w:rsid w:val="00351708"/>
    <w:rsid w:val="003524C7"/>
    <w:rsid w:val="00353226"/>
    <w:rsid w:val="00357CCC"/>
    <w:rsid w:val="00370BEB"/>
    <w:rsid w:val="003720D9"/>
    <w:rsid w:val="00376BFA"/>
    <w:rsid w:val="00386F25"/>
    <w:rsid w:val="00392615"/>
    <w:rsid w:val="00392883"/>
    <w:rsid w:val="00393DF3"/>
    <w:rsid w:val="00394F12"/>
    <w:rsid w:val="00395A3B"/>
    <w:rsid w:val="003A43A3"/>
    <w:rsid w:val="003A57B2"/>
    <w:rsid w:val="003A6830"/>
    <w:rsid w:val="003B107A"/>
    <w:rsid w:val="003B11C5"/>
    <w:rsid w:val="003B13C0"/>
    <w:rsid w:val="003B2C82"/>
    <w:rsid w:val="003B53F8"/>
    <w:rsid w:val="003C30B4"/>
    <w:rsid w:val="003D502D"/>
    <w:rsid w:val="003D7B73"/>
    <w:rsid w:val="003E1A1C"/>
    <w:rsid w:val="003E2A11"/>
    <w:rsid w:val="003E2CCF"/>
    <w:rsid w:val="003E6FA9"/>
    <w:rsid w:val="003E790C"/>
    <w:rsid w:val="003F078F"/>
    <w:rsid w:val="003F08FE"/>
    <w:rsid w:val="003F404D"/>
    <w:rsid w:val="003F4CD0"/>
    <w:rsid w:val="003F6161"/>
    <w:rsid w:val="003F6E56"/>
    <w:rsid w:val="003F7BCB"/>
    <w:rsid w:val="004010FD"/>
    <w:rsid w:val="00416AA6"/>
    <w:rsid w:val="00420B73"/>
    <w:rsid w:val="00421B84"/>
    <w:rsid w:val="00422B2A"/>
    <w:rsid w:val="004273CB"/>
    <w:rsid w:val="0044057F"/>
    <w:rsid w:val="004416DF"/>
    <w:rsid w:val="00441762"/>
    <w:rsid w:val="0044416A"/>
    <w:rsid w:val="00444C9F"/>
    <w:rsid w:val="00450EDA"/>
    <w:rsid w:val="00451759"/>
    <w:rsid w:val="0045277C"/>
    <w:rsid w:val="0045455E"/>
    <w:rsid w:val="00462F99"/>
    <w:rsid w:val="0046310A"/>
    <w:rsid w:val="00466D76"/>
    <w:rsid w:val="00467DCB"/>
    <w:rsid w:val="0047136F"/>
    <w:rsid w:val="004814E8"/>
    <w:rsid w:val="00481B5F"/>
    <w:rsid w:val="004837DC"/>
    <w:rsid w:val="00485161"/>
    <w:rsid w:val="004929C0"/>
    <w:rsid w:val="0049432C"/>
    <w:rsid w:val="004A1430"/>
    <w:rsid w:val="004A42B0"/>
    <w:rsid w:val="004A42E8"/>
    <w:rsid w:val="004B217A"/>
    <w:rsid w:val="004B25A9"/>
    <w:rsid w:val="004B262A"/>
    <w:rsid w:val="004B3441"/>
    <w:rsid w:val="004C2246"/>
    <w:rsid w:val="004D2D3F"/>
    <w:rsid w:val="004D4CE9"/>
    <w:rsid w:val="004D5545"/>
    <w:rsid w:val="004E1EEB"/>
    <w:rsid w:val="004E265B"/>
    <w:rsid w:val="004E2931"/>
    <w:rsid w:val="004E4A40"/>
    <w:rsid w:val="004F14DF"/>
    <w:rsid w:val="004F1A25"/>
    <w:rsid w:val="004F2ABD"/>
    <w:rsid w:val="004F5163"/>
    <w:rsid w:val="005056DF"/>
    <w:rsid w:val="00510693"/>
    <w:rsid w:val="005109FA"/>
    <w:rsid w:val="00511884"/>
    <w:rsid w:val="005141BF"/>
    <w:rsid w:val="0051546C"/>
    <w:rsid w:val="005171AD"/>
    <w:rsid w:val="00522257"/>
    <w:rsid w:val="005243E9"/>
    <w:rsid w:val="0052702A"/>
    <w:rsid w:val="00540072"/>
    <w:rsid w:val="00540B7A"/>
    <w:rsid w:val="00540D13"/>
    <w:rsid w:val="00541E5B"/>
    <w:rsid w:val="00545121"/>
    <w:rsid w:val="00545577"/>
    <w:rsid w:val="0054565F"/>
    <w:rsid w:val="00546609"/>
    <w:rsid w:val="00546CAC"/>
    <w:rsid w:val="005504BF"/>
    <w:rsid w:val="00550800"/>
    <w:rsid w:val="00552038"/>
    <w:rsid w:val="00553F2C"/>
    <w:rsid w:val="0055652D"/>
    <w:rsid w:val="0055658D"/>
    <w:rsid w:val="00562CDE"/>
    <w:rsid w:val="00562E16"/>
    <w:rsid w:val="0056429D"/>
    <w:rsid w:val="00564554"/>
    <w:rsid w:val="00567117"/>
    <w:rsid w:val="00575D1C"/>
    <w:rsid w:val="0058014F"/>
    <w:rsid w:val="005808CF"/>
    <w:rsid w:val="00583B9F"/>
    <w:rsid w:val="00587B42"/>
    <w:rsid w:val="00590DBA"/>
    <w:rsid w:val="00591FD6"/>
    <w:rsid w:val="00593E8C"/>
    <w:rsid w:val="00594D08"/>
    <w:rsid w:val="005A1AAB"/>
    <w:rsid w:val="005A21D5"/>
    <w:rsid w:val="005A3EC0"/>
    <w:rsid w:val="005A56E1"/>
    <w:rsid w:val="005A777A"/>
    <w:rsid w:val="005A7F59"/>
    <w:rsid w:val="005B50F3"/>
    <w:rsid w:val="005C0FDF"/>
    <w:rsid w:val="005C3ABC"/>
    <w:rsid w:val="005C48F0"/>
    <w:rsid w:val="005D7029"/>
    <w:rsid w:val="005D76E4"/>
    <w:rsid w:val="005E1479"/>
    <w:rsid w:val="005E33D9"/>
    <w:rsid w:val="005E5AD3"/>
    <w:rsid w:val="005E6CFE"/>
    <w:rsid w:val="005E7637"/>
    <w:rsid w:val="005F03E3"/>
    <w:rsid w:val="005F0985"/>
    <w:rsid w:val="005F0ABD"/>
    <w:rsid w:val="005F16E9"/>
    <w:rsid w:val="005F18E4"/>
    <w:rsid w:val="005F57A2"/>
    <w:rsid w:val="005F600A"/>
    <w:rsid w:val="00600728"/>
    <w:rsid w:val="00600C8C"/>
    <w:rsid w:val="006030A1"/>
    <w:rsid w:val="00603303"/>
    <w:rsid w:val="00603EE5"/>
    <w:rsid w:val="006103BB"/>
    <w:rsid w:val="00615803"/>
    <w:rsid w:val="00617EF6"/>
    <w:rsid w:val="006217EF"/>
    <w:rsid w:val="006235AB"/>
    <w:rsid w:val="00623B9B"/>
    <w:rsid w:val="006257BF"/>
    <w:rsid w:val="00632771"/>
    <w:rsid w:val="006338AC"/>
    <w:rsid w:val="0064503B"/>
    <w:rsid w:val="00645D0C"/>
    <w:rsid w:val="00647B2A"/>
    <w:rsid w:val="00660D86"/>
    <w:rsid w:val="00661BC6"/>
    <w:rsid w:val="00661D28"/>
    <w:rsid w:val="0066662A"/>
    <w:rsid w:val="006674F7"/>
    <w:rsid w:val="00671D98"/>
    <w:rsid w:val="006721DD"/>
    <w:rsid w:val="00674EF7"/>
    <w:rsid w:val="00685EB3"/>
    <w:rsid w:val="00686ADB"/>
    <w:rsid w:val="00691FD2"/>
    <w:rsid w:val="00692800"/>
    <w:rsid w:val="0069634D"/>
    <w:rsid w:val="006A0B96"/>
    <w:rsid w:val="006A3CF7"/>
    <w:rsid w:val="006A4F17"/>
    <w:rsid w:val="006A665B"/>
    <w:rsid w:val="006B2CBD"/>
    <w:rsid w:val="006C0161"/>
    <w:rsid w:val="006C115D"/>
    <w:rsid w:val="006C4A31"/>
    <w:rsid w:val="006C57FE"/>
    <w:rsid w:val="006D19EA"/>
    <w:rsid w:val="006D35C5"/>
    <w:rsid w:val="006D57B1"/>
    <w:rsid w:val="006D5C57"/>
    <w:rsid w:val="006E09B0"/>
    <w:rsid w:val="006E592F"/>
    <w:rsid w:val="006E7CC1"/>
    <w:rsid w:val="006F0750"/>
    <w:rsid w:val="006F34E3"/>
    <w:rsid w:val="006F37EF"/>
    <w:rsid w:val="007005BC"/>
    <w:rsid w:val="007020D0"/>
    <w:rsid w:val="00704C58"/>
    <w:rsid w:val="0071119F"/>
    <w:rsid w:val="00711DBE"/>
    <w:rsid w:val="00711F75"/>
    <w:rsid w:val="00713DAF"/>
    <w:rsid w:val="00714613"/>
    <w:rsid w:val="00721851"/>
    <w:rsid w:val="0072222B"/>
    <w:rsid w:val="00722C64"/>
    <w:rsid w:val="0072432F"/>
    <w:rsid w:val="007263E3"/>
    <w:rsid w:val="0073116C"/>
    <w:rsid w:val="00731AF0"/>
    <w:rsid w:val="00734B63"/>
    <w:rsid w:val="00735028"/>
    <w:rsid w:val="00741462"/>
    <w:rsid w:val="00745B68"/>
    <w:rsid w:val="00745D59"/>
    <w:rsid w:val="0075133F"/>
    <w:rsid w:val="007564C8"/>
    <w:rsid w:val="007605CD"/>
    <w:rsid w:val="00761DC4"/>
    <w:rsid w:val="007622FF"/>
    <w:rsid w:val="00765606"/>
    <w:rsid w:val="00767480"/>
    <w:rsid w:val="0077147F"/>
    <w:rsid w:val="0077172D"/>
    <w:rsid w:val="00771BE6"/>
    <w:rsid w:val="00771CA0"/>
    <w:rsid w:val="00773DED"/>
    <w:rsid w:val="00776001"/>
    <w:rsid w:val="0078479A"/>
    <w:rsid w:val="00784F43"/>
    <w:rsid w:val="0079287C"/>
    <w:rsid w:val="00796720"/>
    <w:rsid w:val="00797D88"/>
    <w:rsid w:val="00797DF4"/>
    <w:rsid w:val="007A1EF3"/>
    <w:rsid w:val="007A445B"/>
    <w:rsid w:val="007B2482"/>
    <w:rsid w:val="007B4DA5"/>
    <w:rsid w:val="007B7A10"/>
    <w:rsid w:val="007C7D87"/>
    <w:rsid w:val="007C7FBD"/>
    <w:rsid w:val="007D4C31"/>
    <w:rsid w:val="007D7822"/>
    <w:rsid w:val="007E23A9"/>
    <w:rsid w:val="007F1044"/>
    <w:rsid w:val="007F3657"/>
    <w:rsid w:val="007F5CDC"/>
    <w:rsid w:val="007F644C"/>
    <w:rsid w:val="007F6B3C"/>
    <w:rsid w:val="007F7F51"/>
    <w:rsid w:val="00801504"/>
    <w:rsid w:val="00801541"/>
    <w:rsid w:val="00801570"/>
    <w:rsid w:val="008044DC"/>
    <w:rsid w:val="0080465F"/>
    <w:rsid w:val="00806B10"/>
    <w:rsid w:val="00806C2F"/>
    <w:rsid w:val="00807F2D"/>
    <w:rsid w:val="0081549A"/>
    <w:rsid w:val="0082088F"/>
    <w:rsid w:val="008231D4"/>
    <w:rsid w:val="00824456"/>
    <w:rsid w:val="00824C1E"/>
    <w:rsid w:val="00825F35"/>
    <w:rsid w:val="00830867"/>
    <w:rsid w:val="00831982"/>
    <w:rsid w:val="00832268"/>
    <w:rsid w:val="00832A5C"/>
    <w:rsid w:val="008331B5"/>
    <w:rsid w:val="00833288"/>
    <w:rsid w:val="008334B3"/>
    <w:rsid w:val="00833EF0"/>
    <w:rsid w:val="00834265"/>
    <w:rsid w:val="008344C1"/>
    <w:rsid w:val="0083759E"/>
    <w:rsid w:val="00837CBC"/>
    <w:rsid w:val="0084053C"/>
    <w:rsid w:val="00842D17"/>
    <w:rsid w:val="00843834"/>
    <w:rsid w:val="0084589B"/>
    <w:rsid w:val="0085003A"/>
    <w:rsid w:val="00850E34"/>
    <w:rsid w:val="00854672"/>
    <w:rsid w:val="0085482C"/>
    <w:rsid w:val="00856DA5"/>
    <w:rsid w:val="008643D3"/>
    <w:rsid w:val="008674DB"/>
    <w:rsid w:val="0087135C"/>
    <w:rsid w:val="008719D4"/>
    <w:rsid w:val="0087253E"/>
    <w:rsid w:val="00872844"/>
    <w:rsid w:val="00874B51"/>
    <w:rsid w:val="0087573A"/>
    <w:rsid w:val="008761F9"/>
    <w:rsid w:val="008826A1"/>
    <w:rsid w:val="00884091"/>
    <w:rsid w:val="00891E93"/>
    <w:rsid w:val="008925DD"/>
    <w:rsid w:val="0089494F"/>
    <w:rsid w:val="008A1F80"/>
    <w:rsid w:val="008A52E2"/>
    <w:rsid w:val="008A72A6"/>
    <w:rsid w:val="008A7824"/>
    <w:rsid w:val="008B30B5"/>
    <w:rsid w:val="008B3DFA"/>
    <w:rsid w:val="008C1B73"/>
    <w:rsid w:val="008C462A"/>
    <w:rsid w:val="008C55F6"/>
    <w:rsid w:val="008D296C"/>
    <w:rsid w:val="008D40B0"/>
    <w:rsid w:val="008D42F6"/>
    <w:rsid w:val="008E009B"/>
    <w:rsid w:val="008E0C71"/>
    <w:rsid w:val="008E129F"/>
    <w:rsid w:val="008E1DCE"/>
    <w:rsid w:val="008E272E"/>
    <w:rsid w:val="008E4170"/>
    <w:rsid w:val="008E5375"/>
    <w:rsid w:val="008E6F6F"/>
    <w:rsid w:val="008F20C4"/>
    <w:rsid w:val="008F3B4C"/>
    <w:rsid w:val="008F57BF"/>
    <w:rsid w:val="009007F6"/>
    <w:rsid w:val="00904D43"/>
    <w:rsid w:val="00905BEE"/>
    <w:rsid w:val="009061CC"/>
    <w:rsid w:val="00916136"/>
    <w:rsid w:val="0091792F"/>
    <w:rsid w:val="00921CC9"/>
    <w:rsid w:val="0092616E"/>
    <w:rsid w:val="00926A62"/>
    <w:rsid w:val="00931606"/>
    <w:rsid w:val="00932FEA"/>
    <w:rsid w:val="009355A0"/>
    <w:rsid w:val="009362B4"/>
    <w:rsid w:val="009366BF"/>
    <w:rsid w:val="00937B44"/>
    <w:rsid w:val="009450C9"/>
    <w:rsid w:val="00947B91"/>
    <w:rsid w:val="009500F8"/>
    <w:rsid w:val="0095240D"/>
    <w:rsid w:val="009539E5"/>
    <w:rsid w:val="00955413"/>
    <w:rsid w:val="00957E9A"/>
    <w:rsid w:val="0096001E"/>
    <w:rsid w:val="0096258C"/>
    <w:rsid w:val="00965AA9"/>
    <w:rsid w:val="00971C1F"/>
    <w:rsid w:val="00973288"/>
    <w:rsid w:val="00975BBA"/>
    <w:rsid w:val="00980612"/>
    <w:rsid w:val="00980F2B"/>
    <w:rsid w:val="009819CF"/>
    <w:rsid w:val="009837CD"/>
    <w:rsid w:val="009859C2"/>
    <w:rsid w:val="00985B59"/>
    <w:rsid w:val="00991902"/>
    <w:rsid w:val="009939E3"/>
    <w:rsid w:val="00994B8B"/>
    <w:rsid w:val="0099620C"/>
    <w:rsid w:val="009A18B9"/>
    <w:rsid w:val="009A59C9"/>
    <w:rsid w:val="009B2E3E"/>
    <w:rsid w:val="009C5347"/>
    <w:rsid w:val="009C6993"/>
    <w:rsid w:val="009D6778"/>
    <w:rsid w:val="009D76BE"/>
    <w:rsid w:val="009E1790"/>
    <w:rsid w:val="009E55B0"/>
    <w:rsid w:val="009E7290"/>
    <w:rsid w:val="009E7AF5"/>
    <w:rsid w:val="009F572B"/>
    <w:rsid w:val="00A010B5"/>
    <w:rsid w:val="00A014E2"/>
    <w:rsid w:val="00A0282B"/>
    <w:rsid w:val="00A02FF4"/>
    <w:rsid w:val="00A10F72"/>
    <w:rsid w:val="00A11828"/>
    <w:rsid w:val="00A1479D"/>
    <w:rsid w:val="00A16A60"/>
    <w:rsid w:val="00A20D46"/>
    <w:rsid w:val="00A21786"/>
    <w:rsid w:val="00A22A8E"/>
    <w:rsid w:val="00A22F8C"/>
    <w:rsid w:val="00A23F0A"/>
    <w:rsid w:val="00A25537"/>
    <w:rsid w:val="00A25AE8"/>
    <w:rsid w:val="00A310CB"/>
    <w:rsid w:val="00A312E9"/>
    <w:rsid w:val="00A35307"/>
    <w:rsid w:val="00A35692"/>
    <w:rsid w:val="00A368B6"/>
    <w:rsid w:val="00A4025F"/>
    <w:rsid w:val="00A42566"/>
    <w:rsid w:val="00A44094"/>
    <w:rsid w:val="00A45B13"/>
    <w:rsid w:val="00A475F2"/>
    <w:rsid w:val="00A51641"/>
    <w:rsid w:val="00A6063D"/>
    <w:rsid w:val="00A63464"/>
    <w:rsid w:val="00A64670"/>
    <w:rsid w:val="00A65C78"/>
    <w:rsid w:val="00A670BA"/>
    <w:rsid w:val="00A676FC"/>
    <w:rsid w:val="00A73BF5"/>
    <w:rsid w:val="00A751AE"/>
    <w:rsid w:val="00A75FDB"/>
    <w:rsid w:val="00A833F7"/>
    <w:rsid w:val="00A9060E"/>
    <w:rsid w:val="00A90927"/>
    <w:rsid w:val="00A92B75"/>
    <w:rsid w:val="00A94C67"/>
    <w:rsid w:val="00A9767B"/>
    <w:rsid w:val="00AA0878"/>
    <w:rsid w:val="00AA205C"/>
    <w:rsid w:val="00AB161B"/>
    <w:rsid w:val="00AB501E"/>
    <w:rsid w:val="00AB624D"/>
    <w:rsid w:val="00AB71B0"/>
    <w:rsid w:val="00AC06F6"/>
    <w:rsid w:val="00AC321B"/>
    <w:rsid w:val="00AC34E9"/>
    <w:rsid w:val="00AE044D"/>
    <w:rsid w:val="00AE136A"/>
    <w:rsid w:val="00AE4F89"/>
    <w:rsid w:val="00AE5EFA"/>
    <w:rsid w:val="00AE6741"/>
    <w:rsid w:val="00AE7B77"/>
    <w:rsid w:val="00AF279C"/>
    <w:rsid w:val="00AF581D"/>
    <w:rsid w:val="00B02B54"/>
    <w:rsid w:val="00B078B3"/>
    <w:rsid w:val="00B11FB2"/>
    <w:rsid w:val="00B130B1"/>
    <w:rsid w:val="00B1668A"/>
    <w:rsid w:val="00B1723C"/>
    <w:rsid w:val="00B17346"/>
    <w:rsid w:val="00B17D81"/>
    <w:rsid w:val="00B313B1"/>
    <w:rsid w:val="00B31941"/>
    <w:rsid w:val="00B32245"/>
    <w:rsid w:val="00B331AC"/>
    <w:rsid w:val="00B34415"/>
    <w:rsid w:val="00B34D13"/>
    <w:rsid w:val="00B35159"/>
    <w:rsid w:val="00B352AF"/>
    <w:rsid w:val="00B43598"/>
    <w:rsid w:val="00B45867"/>
    <w:rsid w:val="00B46000"/>
    <w:rsid w:val="00B47D48"/>
    <w:rsid w:val="00B564DF"/>
    <w:rsid w:val="00B5709D"/>
    <w:rsid w:val="00B60143"/>
    <w:rsid w:val="00B64609"/>
    <w:rsid w:val="00B705C6"/>
    <w:rsid w:val="00B71CA5"/>
    <w:rsid w:val="00B71EF9"/>
    <w:rsid w:val="00B7337A"/>
    <w:rsid w:val="00B7594C"/>
    <w:rsid w:val="00B75EF9"/>
    <w:rsid w:val="00B83100"/>
    <w:rsid w:val="00B85B1E"/>
    <w:rsid w:val="00B862BF"/>
    <w:rsid w:val="00B90C5E"/>
    <w:rsid w:val="00B91453"/>
    <w:rsid w:val="00B915E3"/>
    <w:rsid w:val="00B91A50"/>
    <w:rsid w:val="00B951EF"/>
    <w:rsid w:val="00B95A2D"/>
    <w:rsid w:val="00BA2CF6"/>
    <w:rsid w:val="00BA5D22"/>
    <w:rsid w:val="00BB12B3"/>
    <w:rsid w:val="00BB205E"/>
    <w:rsid w:val="00BB3BE0"/>
    <w:rsid w:val="00BB4DEE"/>
    <w:rsid w:val="00BB55C5"/>
    <w:rsid w:val="00BB624F"/>
    <w:rsid w:val="00BB749D"/>
    <w:rsid w:val="00BC0921"/>
    <w:rsid w:val="00BC1688"/>
    <w:rsid w:val="00BD0E49"/>
    <w:rsid w:val="00BD132F"/>
    <w:rsid w:val="00BD29D9"/>
    <w:rsid w:val="00BD5EFA"/>
    <w:rsid w:val="00BD7975"/>
    <w:rsid w:val="00BE268A"/>
    <w:rsid w:val="00BE4D7D"/>
    <w:rsid w:val="00BE5FDC"/>
    <w:rsid w:val="00BE77C0"/>
    <w:rsid w:val="00BF1449"/>
    <w:rsid w:val="00BF79E8"/>
    <w:rsid w:val="00C00442"/>
    <w:rsid w:val="00C00529"/>
    <w:rsid w:val="00C0416E"/>
    <w:rsid w:val="00C0438F"/>
    <w:rsid w:val="00C12287"/>
    <w:rsid w:val="00C13429"/>
    <w:rsid w:val="00C20799"/>
    <w:rsid w:val="00C21A4A"/>
    <w:rsid w:val="00C233E5"/>
    <w:rsid w:val="00C23581"/>
    <w:rsid w:val="00C26BA2"/>
    <w:rsid w:val="00C274C5"/>
    <w:rsid w:val="00C275A4"/>
    <w:rsid w:val="00C309F9"/>
    <w:rsid w:val="00C31E00"/>
    <w:rsid w:val="00C340E1"/>
    <w:rsid w:val="00C35A4F"/>
    <w:rsid w:val="00C36428"/>
    <w:rsid w:val="00C3681E"/>
    <w:rsid w:val="00C40BD9"/>
    <w:rsid w:val="00C41D6D"/>
    <w:rsid w:val="00C42458"/>
    <w:rsid w:val="00C43A76"/>
    <w:rsid w:val="00C45A1F"/>
    <w:rsid w:val="00C45ECE"/>
    <w:rsid w:val="00C63992"/>
    <w:rsid w:val="00C63FE8"/>
    <w:rsid w:val="00C66F75"/>
    <w:rsid w:val="00C704AB"/>
    <w:rsid w:val="00C821F6"/>
    <w:rsid w:val="00C837DE"/>
    <w:rsid w:val="00C838D2"/>
    <w:rsid w:val="00C83D70"/>
    <w:rsid w:val="00C86CDF"/>
    <w:rsid w:val="00C8773A"/>
    <w:rsid w:val="00C92C02"/>
    <w:rsid w:val="00C9561F"/>
    <w:rsid w:val="00C96FD2"/>
    <w:rsid w:val="00C97345"/>
    <w:rsid w:val="00CA2AD7"/>
    <w:rsid w:val="00CA34C8"/>
    <w:rsid w:val="00CA62AE"/>
    <w:rsid w:val="00CB7387"/>
    <w:rsid w:val="00CC0660"/>
    <w:rsid w:val="00CC5B73"/>
    <w:rsid w:val="00CC7D4D"/>
    <w:rsid w:val="00CD21E1"/>
    <w:rsid w:val="00CD2C91"/>
    <w:rsid w:val="00CD489F"/>
    <w:rsid w:val="00CD6C27"/>
    <w:rsid w:val="00CE06F7"/>
    <w:rsid w:val="00CE1521"/>
    <w:rsid w:val="00CE1739"/>
    <w:rsid w:val="00CE56AD"/>
    <w:rsid w:val="00CE73A1"/>
    <w:rsid w:val="00CE7A2A"/>
    <w:rsid w:val="00CE7FB6"/>
    <w:rsid w:val="00CF6B15"/>
    <w:rsid w:val="00CF701C"/>
    <w:rsid w:val="00D00B1C"/>
    <w:rsid w:val="00D04CB9"/>
    <w:rsid w:val="00D061E7"/>
    <w:rsid w:val="00D0687F"/>
    <w:rsid w:val="00D07397"/>
    <w:rsid w:val="00D1772C"/>
    <w:rsid w:val="00D17DDD"/>
    <w:rsid w:val="00D20A37"/>
    <w:rsid w:val="00D24F3F"/>
    <w:rsid w:val="00D300F6"/>
    <w:rsid w:val="00D31E3D"/>
    <w:rsid w:val="00D32F30"/>
    <w:rsid w:val="00D3514F"/>
    <w:rsid w:val="00D37C9D"/>
    <w:rsid w:val="00D41096"/>
    <w:rsid w:val="00D460BE"/>
    <w:rsid w:val="00D53937"/>
    <w:rsid w:val="00D5712A"/>
    <w:rsid w:val="00D572F1"/>
    <w:rsid w:val="00D6396E"/>
    <w:rsid w:val="00D7388E"/>
    <w:rsid w:val="00D75262"/>
    <w:rsid w:val="00D804FF"/>
    <w:rsid w:val="00D8058E"/>
    <w:rsid w:val="00D811AE"/>
    <w:rsid w:val="00D81FC8"/>
    <w:rsid w:val="00D837CA"/>
    <w:rsid w:val="00D90394"/>
    <w:rsid w:val="00D91271"/>
    <w:rsid w:val="00D97766"/>
    <w:rsid w:val="00D97825"/>
    <w:rsid w:val="00DA2471"/>
    <w:rsid w:val="00DB3353"/>
    <w:rsid w:val="00DB461C"/>
    <w:rsid w:val="00DC0436"/>
    <w:rsid w:val="00DC1A46"/>
    <w:rsid w:val="00DC2ED8"/>
    <w:rsid w:val="00DC3ACD"/>
    <w:rsid w:val="00DC4596"/>
    <w:rsid w:val="00DC4EEF"/>
    <w:rsid w:val="00DD0515"/>
    <w:rsid w:val="00DD1CBC"/>
    <w:rsid w:val="00DE23CD"/>
    <w:rsid w:val="00DE3B02"/>
    <w:rsid w:val="00DE7F2A"/>
    <w:rsid w:val="00DF51CE"/>
    <w:rsid w:val="00DF6148"/>
    <w:rsid w:val="00E016F2"/>
    <w:rsid w:val="00E02E78"/>
    <w:rsid w:val="00E03447"/>
    <w:rsid w:val="00E03488"/>
    <w:rsid w:val="00E03AB8"/>
    <w:rsid w:val="00E03C55"/>
    <w:rsid w:val="00E16165"/>
    <w:rsid w:val="00E17CF4"/>
    <w:rsid w:val="00E20591"/>
    <w:rsid w:val="00E21469"/>
    <w:rsid w:val="00E22456"/>
    <w:rsid w:val="00E303A5"/>
    <w:rsid w:val="00E3193A"/>
    <w:rsid w:val="00E31B85"/>
    <w:rsid w:val="00E32405"/>
    <w:rsid w:val="00E34FF4"/>
    <w:rsid w:val="00E42865"/>
    <w:rsid w:val="00E431BF"/>
    <w:rsid w:val="00E4744A"/>
    <w:rsid w:val="00E52495"/>
    <w:rsid w:val="00E53E4C"/>
    <w:rsid w:val="00E57F3A"/>
    <w:rsid w:val="00E57FFA"/>
    <w:rsid w:val="00E604BF"/>
    <w:rsid w:val="00E62408"/>
    <w:rsid w:val="00E62BB7"/>
    <w:rsid w:val="00E6350C"/>
    <w:rsid w:val="00E64E7E"/>
    <w:rsid w:val="00E66022"/>
    <w:rsid w:val="00E72F05"/>
    <w:rsid w:val="00E730C1"/>
    <w:rsid w:val="00E803AA"/>
    <w:rsid w:val="00E87076"/>
    <w:rsid w:val="00E87103"/>
    <w:rsid w:val="00E93AB2"/>
    <w:rsid w:val="00E97683"/>
    <w:rsid w:val="00EA444D"/>
    <w:rsid w:val="00EA5FAC"/>
    <w:rsid w:val="00EA7766"/>
    <w:rsid w:val="00EB0221"/>
    <w:rsid w:val="00EB0FB1"/>
    <w:rsid w:val="00EB1B13"/>
    <w:rsid w:val="00EB3E52"/>
    <w:rsid w:val="00EB78B0"/>
    <w:rsid w:val="00EC0EF9"/>
    <w:rsid w:val="00EC27F4"/>
    <w:rsid w:val="00EC74FC"/>
    <w:rsid w:val="00ED1A08"/>
    <w:rsid w:val="00ED6F05"/>
    <w:rsid w:val="00EE0E10"/>
    <w:rsid w:val="00EE182F"/>
    <w:rsid w:val="00EE2834"/>
    <w:rsid w:val="00EE3DC1"/>
    <w:rsid w:val="00EE6860"/>
    <w:rsid w:val="00EF017D"/>
    <w:rsid w:val="00EF0B25"/>
    <w:rsid w:val="00F0099C"/>
    <w:rsid w:val="00F02A3A"/>
    <w:rsid w:val="00F046B3"/>
    <w:rsid w:val="00F054E8"/>
    <w:rsid w:val="00F06D67"/>
    <w:rsid w:val="00F06D88"/>
    <w:rsid w:val="00F148B4"/>
    <w:rsid w:val="00F204BF"/>
    <w:rsid w:val="00F20CF7"/>
    <w:rsid w:val="00F218DE"/>
    <w:rsid w:val="00F22714"/>
    <w:rsid w:val="00F24432"/>
    <w:rsid w:val="00F25378"/>
    <w:rsid w:val="00F25DA1"/>
    <w:rsid w:val="00F3258C"/>
    <w:rsid w:val="00F33AEF"/>
    <w:rsid w:val="00F37170"/>
    <w:rsid w:val="00F41B57"/>
    <w:rsid w:val="00F44B94"/>
    <w:rsid w:val="00F47017"/>
    <w:rsid w:val="00F56786"/>
    <w:rsid w:val="00F57131"/>
    <w:rsid w:val="00F655BB"/>
    <w:rsid w:val="00F66592"/>
    <w:rsid w:val="00F70B4B"/>
    <w:rsid w:val="00F70C69"/>
    <w:rsid w:val="00F75956"/>
    <w:rsid w:val="00F811BA"/>
    <w:rsid w:val="00F86C8A"/>
    <w:rsid w:val="00F91EEB"/>
    <w:rsid w:val="00F948D1"/>
    <w:rsid w:val="00F95AA9"/>
    <w:rsid w:val="00F9613D"/>
    <w:rsid w:val="00F96507"/>
    <w:rsid w:val="00FA27E2"/>
    <w:rsid w:val="00FA3206"/>
    <w:rsid w:val="00FA3A54"/>
    <w:rsid w:val="00FA3CC4"/>
    <w:rsid w:val="00FA4190"/>
    <w:rsid w:val="00FA5860"/>
    <w:rsid w:val="00FB4ED8"/>
    <w:rsid w:val="00FB569D"/>
    <w:rsid w:val="00FB6450"/>
    <w:rsid w:val="00FB7280"/>
    <w:rsid w:val="00FC0782"/>
    <w:rsid w:val="00FC1508"/>
    <w:rsid w:val="00FC635A"/>
    <w:rsid w:val="00FD1FF5"/>
    <w:rsid w:val="00FE1DE0"/>
    <w:rsid w:val="00FF039E"/>
    <w:rsid w:val="00FF0BED"/>
    <w:rsid w:val="00FF4589"/>
    <w:rsid w:val="00FF5226"/>
    <w:rsid w:val="566C4C37"/>
    <w:rsid w:val="626D3513"/>
    <w:rsid w:val="6A9611EA"/>
    <w:rsid w:val="6ED4D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40F407"/>
  <w15:chartTrackingRefBased/>
  <w15:docId w15:val="{A63B9083-C633-4E5F-9362-5020BECD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rriweather Sans Light" w:eastAsiaTheme="minorHAnsi" w:hAnsi="Merriweather Sans Light" w:cs="Times New Roman"/>
        <w:sz w:val="18"/>
        <w:szCs w:val="18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Signature" w:qFormat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24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58E"/>
  </w:style>
  <w:style w:type="paragraph" w:styleId="Footer">
    <w:name w:val="footer"/>
    <w:basedOn w:val="Normal"/>
    <w:link w:val="FooterChar"/>
    <w:uiPriority w:val="99"/>
    <w:unhideWhenUsed/>
    <w:rsid w:val="00393DF3"/>
    <w:pPr>
      <w:tabs>
        <w:tab w:val="left" w:pos="540"/>
        <w:tab w:val="right" w:pos="8640"/>
      </w:tabs>
    </w:pPr>
    <w:rPr>
      <w:noProof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393DF3"/>
    <w:rPr>
      <w:noProof/>
      <w:sz w:val="14"/>
    </w:rPr>
  </w:style>
  <w:style w:type="character" w:styleId="Hyperlink">
    <w:name w:val="Hyperlink"/>
    <w:basedOn w:val="DefaultParagraphFont"/>
    <w:uiPriority w:val="99"/>
    <w:unhideWhenUsed/>
    <w:rsid w:val="008643D3"/>
    <w:rPr>
      <w:color w:val="0696B7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43D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643D3"/>
    <w:rPr>
      <w:b/>
      <w:bCs/>
    </w:rPr>
  </w:style>
  <w:style w:type="paragraph" w:customStyle="1" w:styleId="NWSLetterhead">
    <w:name w:val="NWS Letterhead"/>
    <w:rsid w:val="004814E8"/>
    <w:pPr>
      <w:tabs>
        <w:tab w:val="left" w:pos="3690"/>
        <w:tab w:val="left" w:pos="6660"/>
      </w:tabs>
      <w:spacing w:before="120" w:line="348" w:lineRule="auto"/>
      <w:contextualSpacing/>
    </w:pPr>
    <w:rPr>
      <w:sz w:val="14"/>
    </w:rPr>
  </w:style>
  <w:style w:type="paragraph" w:styleId="Date">
    <w:name w:val="Date"/>
    <w:basedOn w:val="Normal"/>
    <w:next w:val="Normal"/>
    <w:link w:val="DateChar"/>
    <w:uiPriority w:val="99"/>
    <w:rsid w:val="00393DF3"/>
    <w:pPr>
      <w:tabs>
        <w:tab w:val="left" w:pos="3690"/>
        <w:tab w:val="left" w:pos="6660"/>
      </w:tabs>
      <w:spacing w:before="600" w:after="240" w:line="288" w:lineRule="auto"/>
    </w:pPr>
  </w:style>
  <w:style w:type="character" w:customStyle="1" w:styleId="DateChar">
    <w:name w:val="Date Char"/>
    <w:basedOn w:val="DefaultParagraphFont"/>
    <w:link w:val="Date"/>
    <w:uiPriority w:val="99"/>
    <w:rsid w:val="00393DF3"/>
  </w:style>
  <w:style w:type="paragraph" w:styleId="Salutation">
    <w:name w:val="Salutation"/>
    <w:basedOn w:val="Normal"/>
    <w:next w:val="Normal"/>
    <w:link w:val="SalutationChar"/>
    <w:uiPriority w:val="99"/>
    <w:qFormat/>
    <w:rsid w:val="00393DF3"/>
    <w:pPr>
      <w:tabs>
        <w:tab w:val="left" w:pos="3690"/>
        <w:tab w:val="left" w:pos="6660"/>
      </w:tabs>
      <w:spacing w:before="240" w:after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393DF3"/>
  </w:style>
  <w:style w:type="paragraph" w:styleId="BodyText">
    <w:name w:val="Body Text"/>
    <w:link w:val="BodyTextChar"/>
    <w:uiPriority w:val="99"/>
    <w:qFormat/>
    <w:rsid w:val="00824C1E"/>
    <w:pPr>
      <w:spacing w:after="200" w:line="30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824C1E"/>
  </w:style>
  <w:style w:type="paragraph" w:styleId="Closing">
    <w:name w:val="Closing"/>
    <w:basedOn w:val="BodyText"/>
    <w:link w:val="ClosingChar"/>
    <w:uiPriority w:val="99"/>
    <w:rsid w:val="004A1430"/>
    <w:pPr>
      <w:spacing w:before="240" w:after="1200"/>
    </w:pPr>
  </w:style>
  <w:style w:type="character" w:customStyle="1" w:styleId="ClosingChar">
    <w:name w:val="Closing Char"/>
    <w:basedOn w:val="DefaultParagraphFont"/>
    <w:link w:val="Closing"/>
    <w:uiPriority w:val="99"/>
    <w:rsid w:val="004A1430"/>
    <w:rPr>
      <w:noProof/>
    </w:rPr>
  </w:style>
  <w:style w:type="paragraph" w:styleId="Signature">
    <w:name w:val="Signature"/>
    <w:basedOn w:val="BodyText"/>
    <w:link w:val="SignatureChar"/>
    <w:uiPriority w:val="99"/>
    <w:qFormat/>
    <w:rsid w:val="00393DF3"/>
    <w:pPr>
      <w:spacing w:after="0"/>
    </w:pPr>
  </w:style>
  <w:style w:type="character" w:customStyle="1" w:styleId="SignatureChar">
    <w:name w:val="Signature Char"/>
    <w:basedOn w:val="DefaultParagraphFont"/>
    <w:link w:val="Signature"/>
    <w:uiPriority w:val="99"/>
    <w:rsid w:val="00393DF3"/>
  </w:style>
  <w:style w:type="paragraph" w:styleId="NoSpacing">
    <w:name w:val="No Spacing"/>
    <w:uiPriority w:val="1"/>
    <w:qFormat/>
    <w:rsid w:val="00824C1E"/>
  </w:style>
  <w:style w:type="paragraph" w:styleId="ListParagraph">
    <w:name w:val="List Paragraph"/>
    <w:basedOn w:val="Normal"/>
    <w:uiPriority w:val="34"/>
    <w:qFormat/>
    <w:rsid w:val="004E4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A40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A40"/>
    <w:rPr>
      <w:rFonts w:ascii="Segoe UI" w:hAnsi="Segoe UI" w:cs="Segoe UI"/>
    </w:rPr>
  </w:style>
  <w:style w:type="table" w:styleId="TableGrid">
    <w:name w:val="Table Grid"/>
    <w:basedOn w:val="TableNormal"/>
    <w:uiPriority w:val="39"/>
    <w:rsid w:val="002E1B67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B59CC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B951E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5A4F"/>
    <w:rPr>
      <w:color w:val="605E5C"/>
      <w:shd w:val="clear" w:color="auto" w:fill="E1DFDD"/>
    </w:rPr>
  </w:style>
  <w:style w:type="paragraph" w:customStyle="1" w:styleId="Default">
    <w:name w:val="Default"/>
    <w:rsid w:val="002F5684"/>
    <w:pPr>
      <w:autoSpaceDE w:val="0"/>
      <w:autoSpaceDN w:val="0"/>
      <w:adjustRightInd w:val="0"/>
    </w:pPr>
    <w:rPr>
      <w:rFonts w:ascii="Merriweather Sans" w:hAnsi="Merriweather Sans" w:cs="Merriweather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irikson@sd40.bc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catherwood@sd40.bc.c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encer@sd40.bc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ichter\Desktop\NWS_Letterhead.dotx" TargetMode="External"/></Relationships>
</file>

<file path=word/theme/theme1.xml><?xml version="1.0" encoding="utf-8"?>
<a:theme xmlns:a="http://schemas.openxmlformats.org/drawingml/2006/main" name="Office Theme">
  <a:themeElements>
    <a:clrScheme name="NWSD">
      <a:dk1>
        <a:sysClr val="windowText" lastClr="000000"/>
      </a:dk1>
      <a:lt1>
        <a:sysClr val="window" lastClr="FFFFFF"/>
      </a:lt1>
      <a:dk2>
        <a:srgbClr val="000000"/>
      </a:dk2>
      <a:lt2>
        <a:srgbClr val="A8A9A4"/>
      </a:lt2>
      <a:accent1>
        <a:srgbClr val="EFAC42"/>
      </a:accent1>
      <a:accent2>
        <a:srgbClr val="F38B33"/>
      </a:accent2>
      <a:accent3>
        <a:srgbClr val="DC4D48"/>
      </a:accent3>
      <a:accent4>
        <a:srgbClr val="73B753"/>
      </a:accent4>
      <a:accent5>
        <a:srgbClr val="00B8A5"/>
      </a:accent5>
      <a:accent6>
        <a:srgbClr val="00B7CE"/>
      </a:accent6>
      <a:hlink>
        <a:srgbClr val="0696B7"/>
      </a:hlink>
      <a:folHlink>
        <a:srgbClr val="954F72"/>
      </a:folHlink>
    </a:clrScheme>
    <a:fontScheme name="NWSD">
      <a:majorFont>
        <a:latin typeface="Merriweather"/>
        <a:ea typeface=""/>
        <a:cs typeface=""/>
      </a:majorFont>
      <a:minorFont>
        <a:latin typeface="Merriweather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453A6C439DF45B4698BF69553C6AC" ma:contentTypeVersion="9" ma:contentTypeDescription="Create a new document." ma:contentTypeScope="" ma:versionID="4f29f3ccb488e9aa9d713c533faba624">
  <xsd:schema xmlns:xsd="http://www.w3.org/2001/XMLSchema" xmlns:xs="http://www.w3.org/2001/XMLSchema" xmlns:p="http://schemas.microsoft.com/office/2006/metadata/properties" xmlns:ns3="60f0604f-6fd1-428f-87ba-8b38331fee38" targetNamespace="http://schemas.microsoft.com/office/2006/metadata/properties" ma:root="true" ma:fieldsID="2aeb02f4f3f79bd4140705cecc5f74ac" ns3:_="">
    <xsd:import namespace="60f0604f-6fd1-428f-87ba-8b38331fee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0604f-6fd1-428f-87ba-8b38331fe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13AA2-04A2-4B4F-884D-4E3172384F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D5185-6752-4302-850E-E94F72EDC4E9}">
  <ds:schemaRefs>
    <ds:schemaRef ds:uri="http://www.w3.org/XML/1998/namespace"/>
    <ds:schemaRef ds:uri="http://schemas.microsoft.com/office/infopath/2007/PartnerControls"/>
    <ds:schemaRef ds:uri="http://purl.org/dc/terms/"/>
    <ds:schemaRef ds:uri="60f0604f-6fd1-428f-87ba-8b38331fee38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FB51035-B6AF-4B41-A3DC-581EFB203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0604f-6fd1-428f-87ba-8b38331fe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E2E562-E986-47B0-B5C2-D801CF17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NWS_Letterhead.dotx</Template>
  <TotalTime>1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Richter</dc:creator>
  <cp:keywords/>
  <dc:description/>
  <cp:lastModifiedBy>Cheryl Serraglio</cp:lastModifiedBy>
  <cp:revision>2</cp:revision>
  <cp:lastPrinted>2021-08-31T22:06:00Z</cp:lastPrinted>
  <dcterms:created xsi:type="dcterms:W3CDTF">2021-09-01T18:07:00Z</dcterms:created>
  <dcterms:modified xsi:type="dcterms:W3CDTF">2021-09-01T18:07:00Z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0x010100956453A6C439DF45B4698BF69553C6AC</vt:lpwstr>
  </property>
</Properties>
</file>